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2B" w:rsidRDefault="00CF2389" w:rsidP="00FA542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Writing</w:t>
      </w:r>
      <w:r w:rsidR="00FA542B" w:rsidRPr="00611336">
        <w:rPr>
          <w:b/>
          <w:sz w:val="28"/>
          <w:u w:val="single"/>
        </w:rPr>
        <w:t xml:space="preserve"> Key Objectives </w:t>
      </w:r>
    </w:p>
    <w:p w:rsidR="00FA542B" w:rsidRPr="00611336" w:rsidRDefault="00FA542B" w:rsidP="00FA542B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542B" w:rsidTr="00033F91">
        <w:tc>
          <w:tcPr>
            <w:tcW w:w="10456" w:type="dxa"/>
          </w:tcPr>
          <w:p w:rsidR="00FA542B" w:rsidRDefault="00FA542B" w:rsidP="00033F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1</w:t>
            </w:r>
          </w:p>
        </w:tc>
      </w:tr>
      <w:tr w:rsidR="00FA542B" w:rsidTr="00033F91">
        <w:tc>
          <w:tcPr>
            <w:tcW w:w="10456" w:type="dxa"/>
          </w:tcPr>
          <w:p w:rsidR="00FA542B" w:rsidRPr="00611336" w:rsidRDefault="00FA542B" w:rsidP="00033F9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611336">
              <w:rPr>
                <w:b/>
                <w:sz w:val="28"/>
              </w:rPr>
              <w:t xml:space="preserve">leaving spaces between words </w:t>
            </w:r>
          </w:p>
          <w:p w:rsidR="00FA542B" w:rsidRPr="00611336" w:rsidRDefault="00FA542B" w:rsidP="00033F9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611336">
              <w:rPr>
                <w:b/>
                <w:sz w:val="28"/>
              </w:rPr>
              <w:t xml:space="preserve">Joining words and joining clauses using and </w:t>
            </w:r>
          </w:p>
          <w:p w:rsidR="00FA542B" w:rsidRPr="00611336" w:rsidRDefault="00FA542B" w:rsidP="00033F9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611336">
              <w:rPr>
                <w:b/>
                <w:sz w:val="28"/>
              </w:rPr>
              <w:t xml:space="preserve">Beginning to punctuate sentences using a capital letter and a full stop, question mark or exclamation mark </w:t>
            </w:r>
          </w:p>
          <w:p w:rsidR="00FA542B" w:rsidRPr="00611336" w:rsidRDefault="00FA542B" w:rsidP="00033F9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611336">
              <w:rPr>
                <w:b/>
                <w:sz w:val="28"/>
              </w:rPr>
              <w:t>Using a capital letter for names of people, places, the days of the week, and the personal pronoun ‘I’</w:t>
            </w:r>
          </w:p>
          <w:p w:rsidR="00FA542B" w:rsidRDefault="00FA542B" w:rsidP="00033F91">
            <w:pPr>
              <w:rPr>
                <w:b/>
                <w:sz w:val="28"/>
              </w:rPr>
            </w:pPr>
          </w:p>
        </w:tc>
      </w:tr>
    </w:tbl>
    <w:p w:rsidR="003C140D" w:rsidRDefault="003C140D"/>
    <w:tbl>
      <w:tblPr>
        <w:tblW w:w="0" w:type="auto"/>
        <w:tblInd w:w="372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FA542B" w:rsidRPr="00FA542B" w:rsidTr="00FA542B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FA542B" w:rsidRPr="00FA542B" w:rsidRDefault="00FA542B" w:rsidP="00FA542B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Times New Roman"/>
                <w:b/>
                <w:bCs/>
                <w:color w:val="104F75"/>
                <w:sz w:val="24"/>
                <w:szCs w:val="28"/>
              </w:rPr>
            </w:pPr>
            <w:r w:rsidRPr="00FA542B">
              <w:rPr>
                <w:rFonts w:ascii="Arial" w:eastAsia="Times New Roman" w:hAnsi="Arial" w:cs="Times New Roman"/>
                <w:b/>
                <w:bCs/>
                <w:color w:val="104F75"/>
                <w:sz w:val="24"/>
                <w:szCs w:val="28"/>
              </w:rPr>
              <w:t>Year 1: Detail of content to be introduced (statutory requirement)</w:t>
            </w:r>
          </w:p>
        </w:tc>
      </w:tr>
      <w:tr w:rsidR="00FA542B" w:rsidRPr="00FA542B" w:rsidTr="00FA542B">
        <w:trPr>
          <w:cantSplit/>
        </w:trPr>
        <w:tc>
          <w:tcPr>
            <w:tcW w:w="1701" w:type="dxa"/>
          </w:tcPr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A542B">
              <w:rPr>
                <w:rFonts w:ascii="Arial" w:eastAsia="Times New Roman" w:hAnsi="Arial" w:cs="Times New Roman"/>
                <w:b/>
                <w:sz w:val="24"/>
                <w:szCs w:val="24"/>
              </w:rPr>
              <w:t>Word</w:t>
            </w:r>
          </w:p>
        </w:tc>
        <w:tc>
          <w:tcPr>
            <w:tcW w:w="7938" w:type="dxa"/>
          </w:tcPr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Regular </w:t>
            </w:r>
            <w:r w:rsidRPr="00FA542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plural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  <w:r w:rsidRPr="00FA542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noun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  <w:r w:rsidRPr="00FA542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suffixes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–</w:t>
            </w:r>
            <w:r w:rsidRPr="00FA542B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s 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or –</w:t>
            </w:r>
            <w:proofErr w:type="spellStart"/>
            <w:r w:rsidRPr="00FA542B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>es</w:t>
            </w:r>
            <w:proofErr w:type="spellEnd"/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[for example, </w:t>
            </w:r>
            <w:r w:rsidRPr="00FA542B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>dog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A542B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dogs; wish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A542B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wishes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], including the effects of these suffixes on the meaning of the noun</w:t>
            </w:r>
          </w:p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FA542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Suffixes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that can be added to </w:t>
            </w:r>
            <w:r w:rsidRPr="00FA542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verbs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where no change is needed in the spelling of root words (e.g. </w:t>
            </w:r>
            <w:r w:rsidRPr="00FA542B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>helping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A542B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helped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A542B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helper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)</w:t>
            </w:r>
          </w:p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How the </w:t>
            </w:r>
            <w:r w:rsidRPr="00FA542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prefix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  <w:r w:rsidRPr="00FA542B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>un–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changes the meaning of </w:t>
            </w:r>
            <w:r w:rsidRPr="00FA542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verbs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and </w:t>
            </w:r>
            <w:r w:rsidRPr="00FA542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adjectives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[negation, for example, </w:t>
            </w:r>
            <w:r w:rsidRPr="00FA542B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>unkind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, or </w:t>
            </w:r>
            <w:r w:rsidRPr="00FA542B">
              <w:rPr>
                <w:rFonts w:ascii="Arial" w:eastAsia="Times New Roman" w:hAnsi="Arial" w:cs="Times New Roman"/>
                <w:i/>
                <w:sz w:val="24"/>
                <w:szCs w:val="24"/>
                <w:lang w:eastAsia="en-GB"/>
              </w:rPr>
              <w:t>undoing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: </w:t>
            </w:r>
            <w:r w:rsidRPr="00FA542B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>untie the boat</w:t>
            </w:r>
            <w:r w:rsidRPr="00FA542B">
              <w:rPr>
                <w:rFonts w:ascii="Arial" w:eastAsia="Times New Roman" w:hAnsi="Arial" w:cs="Times New Roman"/>
                <w:iCs/>
                <w:sz w:val="24"/>
                <w:szCs w:val="24"/>
                <w:lang w:eastAsia="en-GB"/>
              </w:rPr>
              <w:t>]</w:t>
            </w:r>
          </w:p>
        </w:tc>
      </w:tr>
      <w:tr w:rsidR="00FA542B" w:rsidRPr="00FA542B" w:rsidTr="00FA542B">
        <w:trPr>
          <w:cantSplit/>
        </w:trPr>
        <w:tc>
          <w:tcPr>
            <w:tcW w:w="1701" w:type="dxa"/>
          </w:tcPr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A542B">
              <w:rPr>
                <w:rFonts w:ascii="Arial" w:eastAsia="Times New Roman" w:hAnsi="Arial" w:cs="Times New Roman"/>
                <w:b/>
                <w:sz w:val="24"/>
                <w:szCs w:val="24"/>
              </w:rPr>
              <w:t>Sentence</w:t>
            </w:r>
          </w:p>
        </w:tc>
        <w:tc>
          <w:tcPr>
            <w:tcW w:w="7938" w:type="dxa"/>
          </w:tcPr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How </w:t>
            </w:r>
            <w:r w:rsidRPr="00FA542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words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can combine to make </w:t>
            </w:r>
            <w:r w:rsidRPr="00FA542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sentences</w:t>
            </w:r>
          </w:p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Joining </w:t>
            </w:r>
            <w:r w:rsidRPr="00FA542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words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and joining </w:t>
            </w:r>
            <w:r w:rsidRPr="00FA542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 xml:space="preserve">clauses 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using </w:t>
            </w:r>
            <w:r w:rsidRPr="00FA542B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>and</w:t>
            </w:r>
          </w:p>
        </w:tc>
      </w:tr>
      <w:tr w:rsidR="00FA542B" w:rsidRPr="00FA542B" w:rsidTr="00FA542B">
        <w:trPr>
          <w:cantSplit/>
        </w:trPr>
        <w:tc>
          <w:tcPr>
            <w:tcW w:w="1701" w:type="dxa"/>
          </w:tcPr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A542B">
              <w:rPr>
                <w:rFonts w:ascii="Arial" w:eastAsia="Times New Roman" w:hAnsi="Arial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7938" w:type="dxa"/>
          </w:tcPr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Sequencing </w:t>
            </w:r>
            <w:r w:rsidRPr="00FA542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sentences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to form short narratives</w:t>
            </w:r>
          </w:p>
        </w:tc>
      </w:tr>
      <w:tr w:rsidR="00FA542B" w:rsidRPr="00FA542B" w:rsidTr="00FA542B">
        <w:trPr>
          <w:cantSplit/>
        </w:trPr>
        <w:tc>
          <w:tcPr>
            <w:tcW w:w="1701" w:type="dxa"/>
          </w:tcPr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A542B">
              <w:rPr>
                <w:rFonts w:ascii="Arial" w:eastAsia="Times New Roman" w:hAnsi="Arial" w:cs="Times New Roman"/>
                <w:b/>
                <w:sz w:val="24"/>
                <w:szCs w:val="24"/>
              </w:rPr>
              <w:t>Punctuation</w:t>
            </w:r>
          </w:p>
        </w:tc>
        <w:tc>
          <w:tcPr>
            <w:tcW w:w="7938" w:type="dxa"/>
          </w:tcPr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Separation of </w:t>
            </w:r>
            <w:r w:rsidRPr="00FA542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words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with spaces</w:t>
            </w:r>
          </w:p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Introduction to capital letters, full stops, question marks and exclamation marks to demarcate </w:t>
            </w:r>
            <w:r w:rsidRPr="00FA542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sentences</w:t>
            </w:r>
          </w:p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Capital letters for names and for the personal </w:t>
            </w:r>
            <w:r w:rsidRPr="00FA542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pronoun</w:t>
            </w: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  <w:r w:rsidRPr="00FA5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</w:t>
            </w:r>
          </w:p>
        </w:tc>
      </w:tr>
      <w:tr w:rsidR="00FA542B" w:rsidRPr="00FA542B" w:rsidTr="00FA542B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A542B">
              <w:rPr>
                <w:rFonts w:ascii="Arial" w:eastAsia="Times New Roman" w:hAnsi="Arial" w:cs="Times New Roman"/>
                <w:b/>
                <w:sz w:val="24"/>
                <w:szCs w:val="24"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letter, capital letter</w:t>
            </w:r>
          </w:p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word, singular, plural</w:t>
            </w:r>
          </w:p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sentence</w:t>
            </w:r>
          </w:p>
          <w:p w:rsidR="00FA542B" w:rsidRPr="00FA542B" w:rsidRDefault="00FA542B" w:rsidP="00FA542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A542B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punctuation, full stop, question mark, exclamation mark</w:t>
            </w:r>
          </w:p>
        </w:tc>
      </w:tr>
    </w:tbl>
    <w:p w:rsidR="00FA542B" w:rsidRDefault="00FA542B" w:rsidP="00FA542B">
      <w:pPr>
        <w:jc w:val="center"/>
      </w:pPr>
    </w:p>
    <w:p w:rsidR="00CF2389" w:rsidRDefault="00CF2389" w:rsidP="00FA542B">
      <w:pPr>
        <w:jc w:val="center"/>
      </w:pPr>
    </w:p>
    <w:p w:rsidR="00CF2389" w:rsidRDefault="00CF2389" w:rsidP="00FA542B">
      <w:pPr>
        <w:jc w:val="center"/>
      </w:pPr>
    </w:p>
    <w:p w:rsidR="00CF2389" w:rsidRDefault="00CF2389" w:rsidP="00FA542B">
      <w:pPr>
        <w:jc w:val="center"/>
      </w:pPr>
    </w:p>
    <w:p w:rsidR="00CF2389" w:rsidRDefault="00CF2389" w:rsidP="00FA542B">
      <w:pPr>
        <w:jc w:val="center"/>
      </w:pPr>
    </w:p>
    <w:p w:rsidR="00CF2389" w:rsidRDefault="00CF2389" w:rsidP="00FA542B">
      <w:pPr>
        <w:jc w:val="center"/>
      </w:pPr>
    </w:p>
    <w:p w:rsidR="00CF2389" w:rsidRDefault="00CF2389" w:rsidP="00FA542B">
      <w:pPr>
        <w:jc w:val="center"/>
      </w:pPr>
    </w:p>
    <w:p w:rsidR="00CF2389" w:rsidRDefault="00CF2389" w:rsidP="00FA54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54E3" w:rsidTr="00193D3B">
        <w:tc>
          <w:tcPr>
            <w:tcW w:w="10456" w:type="dxa"/>
          </w:tcPr>
          <w:p w:rsidR="002354E3" w:rsidRDefault="002354E3" w:rsidP="00193D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2354E3" w:rsidTr="00193D3B">
        <w:tc>
          <w:tcPr>
            <w:tcW w:w="10456" w:type="dxa"/>
          </w:tcPr>
          <w:p w:rsidR="002354E3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proofErr w:type="gramStart"/>
            <w:r w:rsidRPr="00FD5C70">
              <w:rPr>
                <w:b/>
                <w:sz w:val="28"/>
              </w:rPr>
              <w:t>learning</w:t>
            </w:r>
            <w:proofErr w:type="gramEnd"/>
            <w:r w:rsidRPr="00FD5C70">
              <w:rPr>
                <w:b/>
                <w:sz w:val="28"/>
              </w:rPr>
              <w:t xml:space="preserve"> how to use both familiar and new punctuation correctly, including full stops, capital letters, exclamation marks, question marks, commas for lists and apostrophes for contracted forms and the possessive.</w:t>
            </w:r>
          </w:p>
          <w:p w:rsidR="002354E3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 w:rsidRPr="00FD5C70">
              <w:rPr>
                <w:b/>
                <w:sz w:val="28"/>
              </w:rPr>
              <w:t xml:space="preserve">entences with different forms: statement, </w:t>
            </w:r>
            <w:r>
              <w:rPr>
                <w:b/>
                <w:sz w:val="28"/>
              </w:rPr>
              <w:t>question, exclamation, command</w:t>
            </w:r>
          </w:p>
          <w:p w:rsidR="002354E3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Pr="00FD5C70">
              <w:rPr>
                <w:b/>
                <w:sz w:val="28"/>
              </w:rPr>
              <w:t>xpanded noun phrases to describe and specify [for</w:t>
            </w:r>
            <w:r>
              <w:rPr>
                <w:b/>
                <w:sz w:val="28"/>
              </w:rPr>
              <w:t xml:space="preserve"> example, the blue butterfly]</w:t>
            </w:r>
          </w:p>
          <w:p w:rsidR="002354E3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  <w:r w:rsidRPr="00FD5C70">
              <w:rPr>
                <w:b/>
                <w:sz w:val="28"/>
              </w:rPr>
              <w:t>he present and past tenses correctly and consistently in</w:t>
            </w:r>
            <w:r>
              <w:rPr>
                <w:b/>
                <w:sz w:val="28"/>
              </w:rPr>
              <w:t xml:space="preserve">cluding the progressive form </w:t>
            </w:r>
          </w:p>
          <w:p w:rsidR="002354E3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 w:rsidRPr="00FD5C70">
              <w:rPr>
                <w:b/>
                <w:sz w:val="28"/>
              </w:rPr>
              <w:t>ubordination (using when, if, that, or because) and co-ordination (using or, and, or but)</w:t>
            </w:r>
          </w:p>
          <w:p w:rsidR="002354E3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 w:rsidRPr="00FD5C70">
              <w:rPr>
                <w:b/>
                <w:sz w:val="28"/>
              </w:rPr>
              <w:t>ome features of written Standard English</w:t>
            </w:r>
          </w:p>
          <w:p w:rsidR="002354E3" w:rsidRDefault="002354E3" w:rsidP="00193D3B">
            <w:pPr>
              <w:pStyle w:val="ListParagraph"/>
              <w:rPr>
                <w:b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Spec="center" w:tblpY="243"/>
        <w:tblW w:w="0" w:type="auto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2354E3" w:rsidRPr="00066326" w:rsidTr="00193D3B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2354E3" w:rsidRPr="00066326" w:rsidRDefault="002354E3" w:rsidP="00193D3B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Times New Roman"/>
                <w:b/>
                <w:bCs/>
                <w:color w:val="104F75"/>
                <w:sz w:val="20"/>
                <w:szCs w:val="28"/>
              </w:rPr>
            </w:pPr>
            <w:r w:rsidRPr="00066326">
              <w:rPr>
                <w:rFonts w:ascii="Arial" w:eastAsia="Times New Roman" w:hAnsi="Arial" w:cs="Times New Roman"/>
                <w:b/>
                <w:bCs/>
                <w:color w:val="104F75"/>
                <w:sz w:val="20"/>
                <w:szCs w:val="28"/>
              </w:rPr>
              <w:t>Year 2: Detail of content to be introduced (statutory requirement)</w:t>
            </w:r>
          </w:p>
        </w:tc>
      </w:tr>
      <w:tr w:rsidR="002354E3" w:rsidRPr="00066326" w:rsidTr="00193D3B">
        <w:trPr>
          <w:cantSplit/>
        </w:trPr>
        <w:tc>
          <w:tcPr>
            <w:tcW w:w="1701" w:type="dxa"/>
          </w:tcPr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066326">
              <w:rPr>
                <w:rFonts w:ascii="Arial" w:eastAsia="Times New Roman" w:hAnsi="Arial" w:cs="Times New Roman"/>
                <w:b/>
                <w:sz w:val="20"/>
                <w:szCs w:val="24"/>
              </w:rPr>
              <w:t>Word</w:t>
            </w:r>
          </w:p>
        </w:tc>
        <w:tc>
          <w:tcPr>
            <w:tcW w:w="7938" w:type="dxa"/>
          </w:tcPr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</w:pP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Formation of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nouns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using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suffixes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such as –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>ness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,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 xml:space="preserve"> –</w:t>
            </w:r>
            <w:proofErr w:type="spellStart"/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>er</w:t>
            </w:r>
            <w:proofErr w:type="spellEnd"/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and by compounding [for example, </w:t>
            </w:r>
            <w:r w:rsidRPr="00066326">
              <w:rPr>
                <w:rFonts w:ascii="Arial" w:eastAsia="Times New Roman" w:hAnsi="Arial" w:cs="Times New Roman"/>
                <w:i/>
                <w:sz w:val="20"/>
                <w:szCs w:val="24"/>
                <w:lang w:eastAsia="en-GB"/>
              </w:rPr>
              <w:t>whiteboard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, </w:t>
            </w:r>
            <w:r w:rsidRPr="00066326">
              <w:rPr>
                <w:rFonts w:ascii="Arial" w:eastAsia="Times New Roman" w:hAnsi="Arial" w:cs="Times New Roman"/>
                <w:i/>
                <w:sz w:val="20"/>
                <w:szCs w:val="24"/>
                <w:lang w:eastAsia="en-GB"/>
              </w:rPr>
              <w:t>superman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]</w:t>
            </w:r>
          </w:p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</w:pP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Formation of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adjectives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using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suffixes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such as 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>–</w:t>
            </w:r>
            <w:proofErr w:type="spellStart"/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>ful</w:t>
            </w:r>
            <w:proofErr w:type="spellEnd"/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,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 xml:space="preserve"> –less</w:t>
            </w:r>
          </w:p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</w:pP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(A fuller list of </w:t>
            </w:r>
            <w:r w:rsidRPr="00066326"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  <w:t>suffixes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can be found on page </w:t>
            </w:r>
            <w:r w:rsidRPr="00066326">
              <w:rPr>
                <w:rFonts w:ascii="Arial" w:eastAsia="Times New Roman" w:hAnsi="Arial" w:cs="Times New Roman"/>
                <w:color w:val="104F75"/>
                <w:sz w:val="20"/>
                <w:szCs w:val="24"/>
                <w:u w:val="single"/>
                <w:lang w:eastAsia="en-GB"/>
              </w:rPr>
              <w:fldChar w:fldCharType="begin"/>
            </w:r>
            <w:r w:rsidRPr="00066326">
              <w:rPr>
                <w:rFonts w:ascii="Arial" w:eastAsia="Times New Roman" w:hAnsi="Arial" w:cs="Times New Roman"/>
                <w:color w:val="104F75"/>
                <w:sz w:val="20"/>
                <w:szCs w:val="24"/>
                <w:u w:val="single"/>
                <w:lang w:eastAsia="en-GB"/>
              </w:rPr>
              <w:instrText xml:space="preserve"> PAGEREF suffixesexamples \h </w:instrText>
            </w:r>
            <w:r w:rsidRPr="00066326">
              <w:rPr>
                <w:rFonts w:ascii="Arial" w:eastAsia="Times New Roman" w:hAnsi="Arial" w:cs="Times New Roman"/>
                <w:color w:val="104F75"/>
                <w:sz w:val="20"/>
                <w:szCs w:val="24"/>
                <w:u w:val="single"/>
                <w:lang w:eastAsia="en-GB"/>
              </w:rPr>
            </w:r>
            <w:r w:rsidRPr="00066326">
              <w:rPr>
                <w:rFonts w:ascii="Arial" w:eastAsia="Times New Roman" w:hAnsi="Arial" w:cs="Times New Roman"/>
                <w:color w:val="104F75"/>
                <w:sz w:val="20"/>
                <w:szCs w:val="24"/>
                <w:u w:val="single"/>
                <w:lang w:eastAsia="en-GB"/>
              </w:rPr>
              <w:fldChar w:fldCharType="separate"/>
            </w:r>
            <w:r w:rsidRPr="00066326">
              <w:rPr>
                <w:rFonts w:ascii="Arial" w:eastAsia="Times New Roman" w:hAnsi="Arial" w:cs="Times New Roman"/>
                <w:noProof/>
                <w:color w:val="104F75"/>
                <w:sz w:val="20"/>
                <w:szCs w:val="24"/>
                <w:u w:val="single"/>
                <w:lang w:eastAsia="en-GB"/>
              </w:rPr>
              <w:t>57</w:t>
            </w:r>
            <w:r w:rsidRPr="00066326">
              <w:rPr>
                <w:rFonts w:ascii="Arial" w:eastAsia="Times New Roman" w:hAnsi="Arial" w:cs="Times New Roman"/>
                <w:color w:val="104F75"/>
                <w:sz w:val="20"/>
                <w:szCs w:val="24"/>
                <w:u w:val="single"/>
                <w:lang w:eastAsia="en-GB"/>
              </w:rPr>
              <w:fldChar w:fldCharType="end"/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in the year 2 spelling section in English Appendix 1)</w:t>
            </w:r>
          </w:p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Use of the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suffixes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>–</w:t>
            </w:r>
            <w:proofErr w:type="spellStart"/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>er</w:t>
            </w:r>
            <w:proofErr w:type="spellEnd"/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, 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>–</w:t>
            </w:r>
            <w:proofErr w:type="spellStart"/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>est</w:t>
            </w:r>
            <w:proofErr w:type="spellEnd"/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in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adjectives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and the use of –</w:t>
            </w:r>
            <w:proofErr w:type="spellStart"/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ly</w:t>
            </w:r>
            <w:proofErr w:type="spellEnd"/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in Standard English to turn adjectives into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adverbs</w:t>
            </w:r>
          </w:p>
        </w:tc>
      </w:tr>
      <w:tr w:rsidR="002354E3" w:rsidRPr="00066326" w:rsidTr="00193D3B">
        <w:trPr>
          <w:cantSplit/>
        </w:trPr>
        <w:tc>
          <w:tcPr>
            <w:tcW w:w="1701" w:type="dxa"/>
          </w:tcPr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066326">
              <w:rPr>
                <w:rFonts w:ascii="Arial" w:eastAsia="Times New Roman" w:hAnsi="Arial" w:cs="Times New Roman"/>
                <w:b/>
                <w:sz w:val="20"/>
                <w:szCs w:val="24"/>
              </w:rPr>
              <w:t>Sentence</w:t>
            </w:r>
          </w:p>
        </w:tc>
        <w:tc>
          <w:tcPr>
            <w:tcW w:w="7938" w:type="dxa"/>
          </w:tcPr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</w:pP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Subordination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(using 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>when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,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 xml:space="preserve"> if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,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 xml:space="preserve"> that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,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 xml:space="preserve"> because)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and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co-ordination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(using 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>or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, 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>and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, 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>but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)</w:t>
            </w:r>
          </w:p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</w:pP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Expanded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noun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phrases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for description and specification [for example, 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>the blue butterfly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,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 xml:space="preserve"> plain flour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,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 xml:space="preserve"> the man in the moon</w:t>
            </w:r>
            <w:r w:rsidRPr="00066326">
              <w:rPr>
                <w:rFonts w:ascii="Arial" w:eastAsia="Times New Roman" w:hAnsi="Arial" w:cs="Times New Roman"/>
                <w:iCs/>
                <w:sz w:val="20"/>
                <w:szCs w:val="24"/>
                <w:lang w:eastAsia="en-GB"/>
              </w:rPr>
              <w:t>]</w:t>
            </w:r>
          </w:p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How the grammatical patterns in a sentence indicate its function as a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statement, question, exclamation or command</w:t>
            </w:r>
          </w:p>
        </w:tc>
      </w:tr>
      <w:tr w:rsidR="002354E3" w:rsidRPr="00066326" w:rsidTr="00193D3B">
        <w:trPr>
          <w:cantSplit/>
        </w:trPr>
        <w:tc>
          <w:tcPr>
            <w:tcW w:w="1701" w:type="dxa"/>
          </w:tcPr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066326">
              <w:rPr>
                <w:rFonts w:ascii="Arial" w:eastAsia="Times New Roman" w:hAnsi="Arial" w:cs="Times New Roman"/>
                <w:b/>
                <w:sz w:val="20"/>
                <w:szCs w:val="24"/>
              </w:rPr>
              <w:t>Text</w:t>
            </w:r>
          </w:p>
        </w:tc>
        <w:tc>
          <w:tcPr>
            <w:tcW w:w="7938" w:type="dxa"/>
          </w:tcPr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</w:pP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Correct choice and consistent use of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present tense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and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past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tense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throughout writing</w:t>
            </w:r>
          </w:p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Use of the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progressive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form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 xml:space="preserve"> 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of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verbs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in the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present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and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past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tense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to mark actions in progress [for example, 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>she is drumming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, 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>he was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</w:t>
            </w:r>
            <w:r w:rsidRPr="00066326">
              <w:rPr>
                <w:rFonts w:ascii="Arial" w:eastAsia="Times New Roman" w:hAnsi="Arial" w:cs="Times New Roman"/>
                <w:i/>
                <w:iCs/>
                <w:sz w:val="20"/>
                <w:szCs w:val="24"/>
                <w:lang w:eastAsia="en-GB"/>
              </w:rPr>
              <w:t>shouting</w:t>
            </w:r>
            <w:r w:rsidRPr="00066326">
              <w:rPr>
                <w:rFonts w:ascii="Arial" w:eastAsia="Times New Roman" w:hAnsi="Arial" w:cs="Times New Roman"/>
                <w:iCs/>
                <w:sz w:val="20"/>
                <w:szCs w:val="24"/>
                <w:lang w:eastAsia="en-GB"/>
              </w:rPr>
              <w:t>]</w:t>
            </w:r>
          </w:p>
        </w:tc>
      </w:tr>
      <w:tr w:rsidR="002354E3" w:rsidRPr="00066326" w:rsidTr="00193D3B">
        <w:trPr>
          <w:cantSplit/>
        </w:trPr>
        <w:tc>
          <w:tcPr>
            <w:tcW w:w="1701" w:type="dxa"/>
          </w:tcPr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066326">
              <w:rPr>
                <w:rFonts w:ascii="Arial" w:eastAsia="Times New Roman" w:hAnsi="Arial" w:cs="Times New Roman"/>
                <w:b/>
                <w:sz w:val="20"/>
                <w:szCs w:val="24"/>
              </w:rPr>
              <w:t>Punctuation</w:t>
            </w:r>
          </w:p>
        </w:tc>
        <w:tc>
          <w:tcPr>
            <w:tcW w:w="7938" w:type="dxa"/>
          </w:tcPr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</w:pP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Use of capital letters, full stops, question marks and exclamation marks to demarcate </w:t>
            </w: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sentences</w:t>
            </w:r>
          </w:p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</w:pP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Commas to separate items in a list</w:t>
            </w:r>
          </w:p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6632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en-GB"/>
              </w:rPr>
              <w:t>Apostrophes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 xml:space="preserve"> to mark where letters are missing in spelling and to mark singular possession in nouns [for example, </w:t>
            </w:r>
            <w:r w:rsidRPr="00066326">
              <w:rPr>
                <w:rFonts w:ascii="Arial" w:eastAsia="Times New Roman" w:hAnsi="Arial" w:cs="Times New Roman"/>
                <w:i/>
                <w:sz w:val="20"/>
                <w:szCs w:val="24"/>
                <w:lang w:eastAsia="en-GB"/>
              </w:rPr>
              <w:t>the girl’s name</w:t>
            </w: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]</w:t>
            </w:r>
          </w:p>
        </w:tc>
      </w:tr>
      <w:tr w:rsidR="002354E3" w:rsidRPr="00066326" w:rsidTr="00193D3B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066326">
              <w:rPr>
                <w:rFonts w:ascii="Arial" w:eastAsia="Times New Roman" w:hAnsi="Arial" w:cs="Times New Roman"/>
                <w:b/>
                <w:sz w:val="20"/>
                <w:szCs w:val="24"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  <w:lang w:val="fr-FR" w:eastAsia="en-GB"/>
              </w:rPr>
            </w:pPr>
            <w:proofErr w:type="spellStart"/>
            <w:proofErr w:type="gramStart"/>
            <w:r w:rsidRPr="00066326">
              <w:rPr>
                <w:rFonts w:ascii="Arial" w:eastAsia="Times New Roman" w:hAnsi="Arial" w:cs="Times New Roman"/>
                <w:sz w:val="20"/>
                <w:szCs w:val="24"/>
                <w:lang w:val="fr-FR" w:eastAsia="en-GB"/>
              </w:rPr>
              <w:t>noun</w:t>
            </w:r>
            <w:proofErr w:type="spellEnd"/>
            <w:proofErr w:type="gramEnd"/>
            <w:r w:rsidRPr="00066326">
              <w:rPr>
                <w:rFonts w:ascii="Arial" w:eastAsia="Times New Roman" w:hAnsi="Arial" w:cs="Times New Roman"/>
                <w:sz w:val="20"/>
                <w:szCs w:val="24"/>
                <w:lang w:val="fr-FR" w:eastAsia="en-GB"/>
              </w:rPr>
              <w:t xml:space="preserve">, </w:t>
            </w:r>
            <w:proofErr w:type="spellStart"/>
            <w:r w:rsidRPr="00066326">
              <w:rPr>
                <w:rFonts w:ascii="Arial" w:eastAsia="Times New Roman" w:hAnsi="Arial" w:cs="Times New Roman"/>
                <w:sz w:val="20"/>
                <w:szCs w:val="24"/>
                <w:lang w:val="fr-FR" w:eastAsia="en-GB"/>
              </w:rPr>
              <w:t>noun</w:t>
            </w:r>
            <w:proofErr w:type="spellEnd"/>
            <w:r w:rsidRPr="00066326">
              <w:rPr>
                <w:rFonts w:ascii="Arial" w:eastAsia="Times New Roman" w:hAnsi="Arial" w:cs="Times New Roman"/>
                <w:sz w:val="20"/>
                <w:szCs w:val="24"/>
                <w:lang w:val="fr-FR" w:eastAsia="en-GB"/>
              </w:rPr>
              <w:t xml:space="preserve"> phrase</w:t>
            </w:r>
          </w:p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  <w:lang w:val="fr-FR" w:eastAsia="en-GB"/>
              </w:rPr>
            </w:pPr>
            <w:proofErr w:type="spellStart"/>
            <w:proofErr w:type="gramStart"/>
            <w:r w:rsidRPr="00066326">
              <w:rPr>
                <w:rFonts w:ascii="Arial" w:eastAsia="Times New Roman" w:hAnsi="Arial" w:cs="Times New Roman"/>
                <w:sz w:val="20"/>
                <w:szCs w:val="24"/>
                <w:lang w:val="fr-FR" w:eastAsia="en-GB"/>
              </w:rPr>
              <w:t>statement</w:t>
            </w:r>
            <w:proofErr w:type="spellEnd"/>
            <w:proofErr w:type="gramEnd"/>
            <w:r w:rsidRPr="00066326">
              <w:rPr>
                <w:rFonts w:ascii="Arial" w:eastAsia="Times New Roman" w:hAnsi="Arial" w:cs="Times New Roman"/>
                <w:sz w:val="20"/>
                <w:szCs w:val="24"/>
                <w:lang w:val="fr-FR" w:eastAsia="en-GB"/>
              </w:rPr>
              <w:t>, question, exclamation, command</w:t>
            </w:r>
          </w:p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</w:pP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compound, suffix</w:t>
            </w:r>
          </w:p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</w:pP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adjective, adverb, verb</w:t>
            </w:r>
          </w:p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</w:pP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tense (past, present)</w:t>
            </w:r>
          </w:p>
          <w:p w:rsidR="002354E3" w:rsidRPr="00066326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066326">
              <w:rPr>
                <w:rFonts w:ascii="Arial" w:eastAsia="Times New Roman" w:hAnsi="Arial" w:cs="Times New Roman"/>
                <w:sz w:val="20"/>
                <w:szCs w:val="24"/>
                <w:lang w:eastAsia="en-GB"/>
              </w:rPr>
              <w:t>apostrophe, comma</w:t>
            </w:r>
          </w:p>
        </w:tc>
      </w:tr>
    </w:tbl>
    <w:p w:rsidR="00CF2389" w:rsidRDefault="00CF2389" w:rsidP="00FA54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54E3" w:rsidTr="00193D3B">
        <w:tc>
          <w:tcPr>
            <w:tcW w:w="10456" w:type="dxa"/>
          </w:tcPr>
          <w:p w:rsidR="002354E3" w:rsidRDefault="002354E3" w:rsidP="00193D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Year 3 - 4</w:t>
            </w:r>
          </w:p>
        </w:tc>
      </w:tr>
      <w:tr w:rsidR="002354E3" w:rsidTr="00193D3B">
        <w:tc>
          <w:tcPr>
            <w:tcW w:w="10456" w:type="dxa"/>
          </w:tcPr>
          <w:p w:rsidR="002354E3" w:rsidRPr="005B5C1C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B5C1C">
              <w:rPr>
                <w:b/>
                <w:sz w:val="28"/>
              </w:rPr>
              <w:t xml:space="preserve">Extending the range of sentences with more than one clause by using a wider range of conjunctions, including when, if, because, although </w:t>
            </w:r>
          </w:p>
          <w:p w:rsidR="002354E3" w:rsidRPr="005B5C1C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B5C1C">
              <w:rPr>
                <w:b/>
                <w:sz w:val="28"/>
              </w:rPr>
              <w:t xml:space="preserve">Using the present perfect form of verbs in contrast to the past tense </w:t>
            </w:r>
          </w:p>
          <w:p w:rsidR="002354E3" w:rsidRPr="005B5C1C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B5C1C">
              <w:rPr>
                <w:b/>
                <w:sz w:val="28"/>
              </w:rPr>
              <w:t xml:space="preserve">Choosing nouns or pronouns appropriately for clarity and cohesion and to avoid repetition </w:t>
            </w:r>
          </w:p>
          <w:p w:rsidR="002354E3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B5C1C">
              <w:rPr>
                <w:b/>
                <w:sz w:val="28"/>
              </w:rPr>
              <w:t xml:space="preserve">Using conjunctions, adverbs and prepositions to express time and cause </w:t>
            </w:r>
            <w:r w:rsidRPr="005B5C1C">
              <w:rPr>
                <w:b/>
                <w:sz w:val="28"/>
              </w:rPr>
              <w:t> using fronted adverbials</w:t>
            </w:r>
          </w:p>
          <w:p w:rsidR="002354E3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  <w:r w:rsidRPr="005B5C1C">
              <w:rPr>
                <w:b/>
                <w:sz w:val="28"/>
              </w:rPr>
              <w:t>sing co</w:t>
            </w:r>
            <w:r>
              <w:rPr>
                <w:b/>
                <w:sz w:val="28"/>
              </w:rPr>
              <w:t xml:space="preserve">mmas after fronted adverbials </w:t>
            </w:r>
          </w:p>
          <w:p w:rsidR="002354E3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 w:rsidRPr="005B5C1C">
              <w:rPr>
                <w:b/>
                <w:sz w:val="28"/>
              </w:rPr>
              <w:t>ndicating possession by using the possessive</w:t>
            </w:r>
            <w:r>
              <w:rPr>
                <w:b/>
                <w:sz w:val="28"/>
              </w:rPr>
              <w:t xml:space="preserve"> apostrophe with plural nouns </w:t>
            </w:r>
          </w:p>
          <w:p w:rsidR="002354E3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  <w:r w:rsidRPr="005B5C1C">
              <w:rPr>
                <w:b/>
                <w:sz w:val="28"/>
              </w:rPr>
              <w:t>sing and punctuating direct speec</w:t>
            </w:r>
            <w:r>
              <w:rPr>
                <w:b/>
                <w:sz w:val="28"/>
              </w:rPr>
              <w:t>h</w:t>
            </w:r>
          </w:p>
          <w:p w:rsidR="002354E3" w:rsidRDefault="002354E3" w:rsidP="00193D3B">
            <w:pPr>
              <w:pStyle w:val="ListParagraph"/>
              <w:rPr>
                <w:b/>
                <w:sz w:val="28"/>
              </w:rPr>
            </w:pPr>
          </w:p>
        </w:tc>
      </w:tr>
    </w:tbl>
    <w:p w:rsidR="002354E3" w:rsidRDefault="002354E3" w:rsidP="002354E3"/>
    <w:tbl>
      <w:tblPr>
        <w:tblW w:w="0" w:type="auto"/>
        <w:tblInd w:w="372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2354E3" w:rsidRPr="00FB2A9E" w:rsidTr="00193D3B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2354E3" w:rsidRPr="00FB2A9E" w:rsidRDefault="002354E3" w:rsidP="00193D3B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Times New Roman"/>
                <w:b/>
                <w:bCs/>
                <w:color w:val="104F75"/>
                <w:sz w:val="20"/>
                <w:szCs w:val="28"/>
              </w:rPr>
            </w:pPr>
            <w:r w:rsidRPr="00FB2A9E">
              <w:rPr>
                <w:rFonts w:ascii="Arial" w:eastAsia="Times New Roman" w:hAnsi="Arial" w:cs="Times New Roman"/>
                <w:b/>
                <w:bCs/>
                <w:color w:val="104F75"/>
                <w:sz w:val="20"/>
                <w:szCs w:val="28"/>
              </w:rPr>
              <w:t>Year 3: Detail of content to be introduced (statutory requirement)</w:t>
            </w:r>
          </w:p>
        </w:tc>
      </w:tr>
      <w:tr w:rsidR="002354E3" w:rsidRPr="00FB2A9E" w:rsidTr="00193D3B">
        <w:trPr>
          <w:cantSplit/>
        </w:trPr>
        <w:tc>
          <w:tcPr>
            <w:tcW w:w="1701" w:type="dxa"/>
          </w:tcPr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B2A9E">
              <w:rPr>
                <w:rFonts w:ascii="Arial" w:eastAsia="Times New Roman" w:hAnsi="Arial" w:cs="Times New Roman"/>
                <w:b/>
                <w:sz w:val="24"/>
                <w:szCs w:val="24"/>
              </w:rPr>
              <w:t>Word</w:t>
            </w:r>
          </w:p>
        </w:tc>
        <w:tc>
          <w:tcPr>
            <w:tcW w:w="7938" w:type="dxa"/>
          </w:tcPr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</w:pP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Formation of </w:t>
            </w:r>
            <w:r w:rsidRPr="00FB2A9E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nouns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using a range of </w:t>
            </w:r>
            <w:r w:rsidRPr="00FB2A9E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prefixes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[for example 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>super–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anti–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auto–</w:t>
            </w:r>
            <w:r w:rsidRPr="00FB2A9E">
              <w:rPr>
                <w:rFonts w:ascii="Arial" w:eastAsia="Times New Roman" w:hAnsi="Arial" w:cs="Times New Roman"/>
                <w:iCs/>
                <w:sz w:val="24"/>
                <w:szCs w:val="24"/>
                <w:lang w:eastAsia="en-GB"/>
              </w:rPr>
              <w:t>]</w:t>
            </w:r>
          </w:p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Use of the </w:t>
            </w:r>
            <w:r w:rsidRPr="00FB2A9E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forms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>a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or 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an 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according to whether the next </w:t>
            </w:r>
            <w:r w:rsidRPr="00FB2A9E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word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begins with a </w:t>
            </w:r>
            <w:r w:rsidRPr="00FB2A9E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consonant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or a </w:t>
            </w:r>
            <w:r w:rsidRPr="00FB2A9E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vowel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[for example, 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u w:val="single"/>
                <w:lang w:eastAsia="en-GB"/>
              </w:rPr>
              <w:t>a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rock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, 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u w:val="single"/>
                <w:lang w:eastAsia="en-GB"/>
              </w:rPr>
              <w:t>an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open box</w:t>
            </w:r>
            <w:r w:rsidRPr="00FB2A9E">
              <w:rPr>
                <w:rFonts w:ascii="Arial" w:eastAsia="Times New Roman" w:hAnsi="Arial" w:cs="Times New Roman"/>
                <w:iCs/>
                <w:sz w:val="24"/>
                <w:szCs w:val="24"/>
                <w:lang w:eastAsia="en-GB"/>
              </w:rPr>
              <w:t>]</w:t>
            </w:r>
          </w:p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B2A9E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Word families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based on common </w:t>
            </w:r>
            <w:r w:rsidRPr="00FB2A9E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words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, showing how words are related in form and meaning [for example, 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>solve, solution, solver, dissolve, insoluble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2354E3" w:rsidRPr="00FB2A9E" w:rsidTr="00193D3B">
        <w:trPr>
          <w:cantSplit/>
        </w:trPr>
        <w:tc>
          <w:tcPr>
            <w:tcW w:w="1701" w:type="dxa"/>
          </w:tcPr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B2A9E">
              <w:rPr>
                <w:rFonts w:ascii="Arial" w:eastAsia="Times New Roman" w:hAnsi="Arial" w:cs="Times New Roman"/>
                <w:b/>
                <w:sz w:val="24"/>
                <w:szCs w:val="24"/>
              </w:rPr>
              <w:t>Sentence</w:t>
            </w:r>
          </w:p>
        </w:tc>
        <w:tc>
          <w:tcPr>
            <w:tcW w:w="7938" w:type="dxa"/>
          </w:tcPr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Expressing time, place and cause using </w:t>
            </w:r>
            <w:r w:rsidRPr="00FB2A9E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conjunctions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[for example, 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>when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before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after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while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so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because</w:t>
            </w:r>
            <w:r w:rsidRPr="00FB2A9E">
              <w:rPr>
                <w:rFonts w:ascii="Arial" w:eastAsia="Times New Roman" w:hAnsi="Arial" w:cs="Times New Roman"/>
                <w:iCs/>
                <w:sz w:val="24"/>
                <w:szCs w:val="24"/>
                <w:lang w:eastAsia="en-GB"/>
              </w:rPr>
              <w:t>]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FB2A9E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adverbs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[for example, 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>then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next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soon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therefore</w:t>
            </w:r>
            <w:r w:rsidRPr="00FB2A9E">
              <w:rPr>
                <w:rFonts w:ascii="Arial" w:eastAsia="Times New Roman" w:hAnsi="Arial" w:cs="Times New Roman"/>
                <w:iCs/>
                <w:sz w:val="24"/>
                <w:szCs w:val="24"/>
                <w:lang w:eastAsia="en-GB"/>
              </w:rPr>
              <w:t>]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, or </w:t>
            </w:r>
            <w:r w:rsidRPr="00FB2A9E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prepositions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[for example, 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>before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after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during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in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,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 xml:space="preserve"> because of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2354E3" w:rsidRPr="00FB2A9E" w:rsidTr="00193D3B">
        <w:trPr>
          <w:cantSplit/>
        </w:trPr>
        <w:tc>
          <w:tcPr>
            <w:tcW w:w="1701" w:type="dxa"/>
          </w:tcPr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B2A9E">
              <w:rPr>
                <w:rFonts w:ascii="Arial" w:eastAsia="Times New Roman" w:hAnsi="Arial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7938" w:type="dxa"/>
          </w:tcPr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Introduction to paragraphs as a way to group related material</w:t>
            </w:r>
          </w:p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Headings and sub-headings to aid presentation</w:t>
            </w:r>
          </w:p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Use of the </w:t>
            </w:r>
            <w:r w:rsidRPr="00FB2A9E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present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  <w:r w:rsidRPr="00FB2A9E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perfect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form of </w:t>
            </w:r>
            <w:r w:rsidRPr="00FB2A9E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verbs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instead of the simple past [for example, 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>He has gone out to play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contrasted with </w:t>
            </w:r>
            <w:r w:rsidRPr="00FB2A9E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en-GB"/>
              </w:rPr>
              <w:t>He went out to play</w:t>
            </w:r>
            <w:r w:rsidRPr="00FB2A9E">
              <w:rPr>
                <w:rFonts w:ascii="Arial" w:eastAsia="Times New Roman" w:hAnsi="Arial" w:cs="Times New Roman"/>
                <w:iCs/>
                <w:sz w:val="24"/>
                <w:szCs w:val="24"/>
                <w:lang w:eastAsia="en-GB"/>
              </w:rPr>
              <w:t>]</w:t>
            </w:r>
          </w:p>
        </w:tc>
      </w:tr>
      <w:tr w:rsidR="002354E3" w:rsidRPr="00FB2A9E" w:rsidTr="00193D3B">
        <w:trPr>
          <w:cantSplit/>
        </w:trPr>
        <w:tc>
          <w:tcPr>
            <w:tcW w:w="1701" w:type="dxa"/>
          </w:tcPr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B2A9E">
              <w:rPr>
                <w:rFonts w:ascii="Arial" w:eastAsia="Times New Roman" w:hAnsi="Arial" w:cs="Times New Roman"/>
                <w:b/>
                <w:sz w:val="24"/>
                <w:szCs w:val="24"/>
              </w:rPr>
              <w:t>Punctuation</w:t>
            </w:r>
          </w:p>
        </w:tc>
        <w:tc>
          <w:tcPr>
            <w:tcW w:w="7938" w:type="dxa"/>
          </w:tcPr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Introduction to inverted commas to </w:t>
            </w:r>
            <w:r w:rsidRPr="00FB2A9E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punctuate</w:t>
            </w: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direct speech</w:t>
            </w:r>
          </w:p>
        </w:tc>
      </w:tr>
      <w:tr w:rsidR="002354E3" w:rsidRPr="00FB2A9E" w:rsidTr="00193D3B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B2A9E">
              <w:rPr>
                <w:rFonts w:ascii="Arial" w:eastAsia="Times New Roman" w:hAnsi="Arial" w:cs="Times New Roman"/>
                <w:b/>
                <w:sz w:val="24"/>
                <w:szCs w:val="24"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preposition, conjunction</w:t>
            </w:r>
          </w:p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word family, prefix</w:t>
            </w:r>
          </w:p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clause, subordinate clause</w:t>
            </w:r>
          </w:p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direct speech</w:t>
            </w:r>
          </w:p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consonant, consonant letter vowel, vowel letter</w:t>
            </w:r>
          </w:p>
          <w:p w:rsidR="002354E3" w:rsidRPr="00FB2A9E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B2A9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inverted commas (or ‘speech marks’)</w:t>
            </w:r>
          </w:p>
        </w:tc>
      </w:tr>
    </w:tbl>
    <w:p w:rsidR="002354E3" w:rsidRDefault="002354E3" w:rsidP="00FA542B">
      <w:pPr>
        <w:jc w:val="center"/>
      </w:pPr>
    </w:p>
    <w:p w:rsidR="002354E3" w:rsidRDefault="002354E3" w:rsidP="00FA542B">
      <w:pPr>
        <w:jc w:val="center"/>
      </w:pPr>
    </w:p>
    <w:p w:rsidR="002354E3" w:rsidRDefault="002354E3" w:rsidP="00FA54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54E3" w:rsidTr="00193D3B">
        <w:tc>
          <w:tcPr>
            <w:tcW w:w="10456" w:type="dxa"/>
          </w:tcPr>
          <w:p w:rsidR="002354E3" w:rsidRDefault="002354E3" w:rsidP="00193D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Year 5 - 6</w:t>
            </w:r>
          </w:p>
        </w:tc>
      </w:tr>
      <w:tr w:rsidR="002354E3" w:rsidTr="00193D3B">
        <w:tc>
          <w:tcPr>
            <w:tcW w:w="10456" w:type="dxa"/>
          </w:tcPr>
          <w:p w:rsidR="002354E3" w:rsidRPr="00DF1C98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1C98">
              <w:rPr>
                <w:b/>
                <w:sz w:val="28"/>
              </w:rPr>
              <w:t xml:space="preserve">Recognising vocabulary and structures that are appropriate for formal speech and writing, including subjunctive forms </w:t>
            </w:r>
          </w:p>
          <w:p w:rsidR="002354E3" w:rsidRPr="00DF1C98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1C98">
              <w:rPr>
                <w:b/>
                <w:sz w:val="28"/>
              </w:rPr>
              <w:t xml:space="preserve">Using passive verbs to affect the presentation of information in a sentence </w:t>
            </w:r>
          </w:p>
          <w:p w:rsidR="002354E3" w:rsidRPr="00DF1C98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1C98">
              <w:rPr>
                <w:b/>
                <w:sz w:val="28"/>
              </w:rPr>
              <w:t xml:space="preserve">Using the perfect form of verbs to mark relationships of time and cause </w:t>
            </w:r>
          </w:p>
          <w:p w:rsidR="002354E3" w:rsidRPr="00DF1C98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1C98">
              <w:rPr>
                <w:b/>
                <w:sz w:val="28"/>
              </w:rPr>
              <w:t xml:space="preserve">Using expanded noun phrases to convey complicated information concisely </w:t>
            </w:r>
          </w:p>
          <w:p w:rsidR="002354E3" w:rsidRPr="00DF1C98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1C98">
              <w:rPr>
                <w:b/>
                <w:sz w:val="28"/>
              </w:rPr>
              <w:t xml:space="preserve">Using modal verbs or adverbs to indicate degrees of possibility </w:t>
            </w:r>
          </w:p>
          <w:p w:rsidR="002354E3" w:rsidRPr="00DF1C98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1C98">
              <w:rPr>
                <w:b/>
                <w:sz w:val="28"/>
              </w:rPr>
              <w:t>Using relative clauses beginning with who, which, where, when, whose, that or with an implied (i.e. omitted) relative pronoun</w:t>
            </w:r>
          </w:p>
          <w:p w:rsidR="002354E3" w:rsidRPr="00DF1C98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1C98">
              <w:rPr>
                <w:b/>
                <w:sz w:val="28"/>
              </w:rPr>
              <w:t xml:space="preserve">Using commas to clarify meaning or avoid ambiguity in writing </w:t>
            </w:r>
          </w:p>
          <w:p w:rsidR="002354E3" w:rsidRPr="00DF1C98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1C98">
              <w:rPr>
                <w:b/>
                <w:sz w:val="28"/>
              </w:rPr>
              <w:t xml:space="preserve">Using hyphens to avoid ambiguity </w:t>
            </w:r>
          </w:p>
          <w:p w:rsidR="002354E3" w:rsidRPr="00DF1C98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1C98">
              <w:rPr>
                <w:b/>
                <w:sz w:val="28"/>
              </w:rPr>
              <w:t xml:space="preserve">Using brackets, dashes or commas to indicate parenthesis </w:t>
            </w:r>
          </w:p>
          <w:p w:rsidR="002354E3" w:rsidRPr="00DF1C98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1C98">
              <w:rPr>
                <w:b/>
                <w:sz w:val="28"/>
              </w:rPr>
              <w:t xml:space="preserve">Using semi-colons, colons or dashes to mark boundaries between independent clauses </w:t>
            </w:r>
          </w:p>
          <w:p w:rsidR="002354E3" w:rsidRPr="00DF1C98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1C98">
              <w:rPr>
                <w:b/>
                <w:sz w:val="28"/>
              </w:rPr>
              <w:t xml:space="preserve">Using a colon to introduce a list </w:t>
            </w:r>
          </w:p>
          <w:p w:rsidR="002354E3" w:rsidRPr="00DF1C98" w:rsidRDefault="002354E3" w:rsidP="00193D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DF1C98">
              <w:rPr>
                <w:b/>
                <w:sz w:val="28"/>
              </w:rPr>
              <w:t>Punctuating bullet points consistently</w:t>
            </w:r>
          </w:p>
          <w:p w:rsidR="002354E3" w:rsidRDefault="002354E3" w:rsidP="00193D3B">
            <w:pPr>
              <w:pStyle w:val="ListParagraph"/>
              <w:rPr>
                <w:b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Spec="center" w:tblpY="289"/>
        <w:tblW w:w="0" w:type="auto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2354E3" w:rsidRPr="00DF1C98" w:rsidTr="00193D3B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2354E3" w:rsidRPr="00DF1C98" w:rsidRDefault="002354E3" w:rsidP="00193D3B">
            <w:pPr>
              <w:keepNext/>
              <w:spacing w:before="60" w:after="60" w:line="288" w:lineRule="auto"/>
              <w:jc w:val="center"/>
              <w:outlineLvl w:val="3"/>
              <w:rPr>
                <w:rFonts w:ascii="Arial" w:eastAsia="Times New Roman" w:hAnsi="Arial" w:cs="Times New Roman"/>
                <w:b/>
                <w:bCs/>
                <w:color w:val="104F75"/>
                <w:sz w:val="20"/>
                <w:szCs w:val="28"/>
              </w:rPr>
            </w:pPr>
            <w:r w:rsidRPr="00DF1C98">
              <w:rPr>
                <w:rFonts w:ascii="Arial" w:eastAsia="Times New Roman" w:hAnsi="Arial" w:cs="Times New Roman"/>
                <w:b/>
                <w:bCs/>
                <w:color w:val="104F75"/>
                <w:sz w:val="20"/>
                <w:szCs w:val="28"/>
              </w:rPr>
              <w:t>Year 6: Detail of content to be introduced (statutory requirement)</w:t>
            </w:r>
          </w:p>
        </w:tc>
      </w:tr>
      <w:tr w:rsidR="002354E3" w:rsidRPr="00DF1C98" w:rsidTr="00193D3B">
        <w:trPr>
          <w:cantSplit/>
        </w:trPr>
        <w:tc>
          <w:tcPr>
            <w:tcW w:w="1701" w:type="dxa"/>
          </w:tcPr>
          <w:p w:rsidR="002354E3" w:rsidRPr="00DF1C98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 w:rsidRPr="00DF1C98">
              <w:rPr>
                <w:rFonts w:ascii="Arial" w:eastAsia="Times New Roman" w:hAnsi="Arial" w:cs="Times New Roman"/>
                <w:b/>
                <w:sz w:val="18"/>
                <w:szCs w:val="24"/>
              </w:rPr>
              <w:t>Word</w:t>
            </w:r>
          </w:p>
        </w:tc>
        <w:tc>
          <w:tcPr>
            <w:tcW w:w="7938" w:type="dxa"/>
          </w:tcPr>
          <w:p w:rsidR="002354E3" w:rsidRPr="00DF1C98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</w:pP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>The difference between vocabulary typical of informal speech and vocabulary appropriate for formal speech and writing [for example,</w:t>
            </w:r>
            <w:r w:rsidRPr="00DF1C98">
              <w:rPr>
                <w:rFonts w:ascii="Arial" w:eastAsia="Times New Roman" w:hAnsi="Arial" w:cs="Times New Roman"/>
                <w:i/>
                <w:sz w:val="18"/>
                <w:szCs w:val="24"/>
                <w:lang w:eastAsia="en-GB"/>
              </w:rPr>
              <w:t xml:space="preserve"> find out 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lang w:eastAsia="en-GB"/>
              </w:rPr>
              <w:t>–</w:t>
            </w:r>
            <w:r w:rsidRPr="00DF1C98">
              <w:rPr>
                <w:rFonts w:ascii="Arial" w:eastAsia="Times New Roman" w:hAnsi="Arial" w:cs="Times New Roman"/>
                <w:i/>
                <w:sz w:val="18"/>
                <w:szCs w:val="24"/>
                <w:lang w:eastAsia="en-GB"/>
              </w:rPr>
              <w:t xml:space="preserve"> discover; ask for 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lang w:eastAsia="en-GB"/>
              </w:rPr>
              <w:t>–</w:t>
            </w:r>
            <w:r w:rsidRPr="00DF1C98">
              <w:rPr>
                <w:rFonts w:ascii="Arial" w:eastAsia="Times New Roman" w:hAnsi="Arial" w:cs="Times New Roman"/>
                <w:i/>
                <w:sz w:val="18"/>
                <w:szCs w:val="24"/>
                <w:lang w:eastAsia="en-GB"/>
              </w:rPr>
              <w:t xml:space="preserve"> request; go in 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lang w:eastAsia="en-GB"/>
              </w:rPr>
              <w:t>–</w:t>
            </w:r>
            <w:r w:rsidRPr="00DF1C98">
              <w:rPr>
                <w:rFonts w:ascii="Arial" w:eastAsia="Times New Roman" w:hAnsi="Arial" w:cs="Times New Roman"/>
                <w:i/>
                <w:sz w:val="18"/>
                <w:szCs w:val="24"/>
                <w:lang w:eastAsia="en-GB"/>
              </w:rPr>
              <w:t xml:space="preserve"> enter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>]</w:t>
            </w:r>
          </w:p>
          <w:p w:rsidR="002354E3" w:rsidRPr="00DF1C98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How words </w:t>
            </w:r>
            <w:proofErr w:type="gramStart"/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>are related</w:t>
            </w:r>
            <w:proofErr w:type="gramEnd"/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 by meaning as synonyms and antonyms [for example, </w:t>
            </w:r>
            <w:r w:rsidRPr="00DF1C98">
              <w:rPr>
                <w:rFonts w:ascii="Arial" w:eastAsia="Times New Roman" w:hAnsi="Arial" w:cs="Times New Roman"/>
                <w:i/>
                <w:sz w:val="18"/>
                <w:szCs w:val="24"/>
                <w:lang w:eastAsia="en-GB"/>
              </w:rPr>
              <w:t>big, large, little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>].</w:t>
            </w:r>
          </w:p>
        </w:tc>
      </w:tr>
      <w:tr w:rsidR="002354E3" w:rsidRPr="00DF1C98" w:rsidTr="00193D3B">
        <w:trPr>
          <w:cantSplit/>
        </w:trPr>
        <w:tc>
          <w:tcPr>
            <w:tcW w:w="1701" w:type="dxa"/>
          </w:tcPr>
          <w:p w:rsidR="002354E3" w:rsidRPr="00DF1C98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 w:rsidRPr="00DF1C98">
              <w:rPr>
                <w:rFonts w:ascii="Arial" w:eastAsia="Times New Roman" w:hAnsi="Arial" w:cs="Times New Roman"/>
                <w:b/>
                <w:sz w:val="18"/>
                <w:szCs w:val="24"/>
              </w:rPr>
              <w:t>Sentence</w:t>
            </w:r>
          </w:p>
        </w:tc>
        <w:tc>
          <w:tcPr>
            <w:tcW w:w="7938" w:type="dxa"/>
          </w:tcPr>
          <w:p w:rsidR="002354E3" w:rsidRPr="00DF1C98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</w:pP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Use of the </w:t>
            </w:r>
            <w:r w:rsidRPr="00DF1C98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en-GB"/>
              </w:rPr>
              <w:t>passive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 to affect the presentation of information in a </w:t>
            </w:r>
            <w:r w:rsidRPr="00DF1C98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en-GB"/>
              </w:rPr>
              <w:t>sentence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 [for example, 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lang w:eastAsia="en-GB"/>
              </w:rPr>
              <w:t>I broke the window in the greenhouse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 versus 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lang w:eastAsia="en-GB"/>
              </w:rPr>
              <w:t>The window in the greenhouse was broken (by me)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>].</w:t>
            </w:r>
          </w:p>
          <w:p w:rsidR="002354E3" w:rsidRPr="00DF1C98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The difference between structures typical of informal speech and structures appropriate for formal speech and writing [for example, the use of question tags: 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lang w:eastAsia="en-GB"/>
              </w:rPr>
              <w:t>He’s your friend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>,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lang w:eastAsia="en-GB"/>
              </w:rPr>
              <w:t xml:space="preserve"> isn’t he?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, or the use of </w:t>
            </w:r>
            <w:r w:rsidRPr="00DF1C98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en-GB"/>
              </w:rPr>
              <w:t>subjunctive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 forms such as </w:t>
            </w:r>
            <w:r w:rsidRPr="00DF1C98">
              <w:rPr>
                <w:rFonts w:ascii="Arial" w:eastAsia="Times New Roman" w:hAnsi="Arial" w:cs="Times New Roman"/>
                <w:i/>
                <w:sz w:val="18"/>
                <w:szCs w:val="24"/>
                <w:lang w:eastAsia="en-GB"/>
              </w:rPr>
              <w:t xml:space="preserve">If 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u w:val="single"/>
                <w:lang w:eastAsia="en-GB"/>
              </w:rPr>
              <w:t>I were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 or </w:t>
            </w:r>
            <w:r w:rsidRPr="00DF1C98">
              <w:rPr>
                <w:rFonts w:ascii="Arial" w:eastAsia="Times New Roman" w:hAnsi="Arial" w:cs="Times New Roman"/>
                <w:i/>
                <w:sz w:val="18"/>
                <w:szCs w:val="24"/>
                <w:u w:val="single"/>
                <w:lang w:eastAsia="en-GB"/>
              </w:rPr>
              <w:t xml:space="preserve">Were 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u w:val="single"/>
                <w:lang w:eastAsia="en-GB"/>
              </w:rPr>
              <w:t>they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lang w:eastAsia="en-GB"/>
              </w:rPr>
              <w:t xml:space="preserve"> to come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 in some very formal writing and speech]</w:t>
            </w:r>
          </w:p>
        </w:tc>
      </w:tr>
      <w:tr w:rsidR="002354E3" w:rsidRPr="00DF1C98" w:rsidTr="00193D3B">
        <w:trPr>
          <w:cantSplit/>
        </w:trPr>
        <w:tc>
          <w:tcPr>
            <w:tcW w:w="1701" w:type="dxa"/>
          </w:tcPr>
          <w:p w:rsidR="002354E3" w:rsidRPr="00DF1C98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 w:rsidRPr="00DF1C98">
              <w:rPr>
                <w:rFonts w:ascii="Arial" w:eastAsia="Times New Roman" w:hAnsi="Arial" w:cs="Times New Roman"/>
                <w:b/>
                <w:sz w:val="18"/>
                <w:szCs w:val="24"/>
              </w:rPr>
              <w:t>Text</w:t>
            </w:r>
          </w:p>
        </w:tc>
        <w:tc>
          <w:tcPr>
            <w:tcW w:w="7938" w:type="dxa"/>
          </w:tcPr>
          <w:p w:rsidR="002354E3" w:rsidRPr="00DF1C98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</w:pP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Linking ideas across paragraphs using a wider range of </w:t>
            </w:r>
            <w:r w:rsidRPr="00DF1C98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en-GB"/>
              </w:rPr>
              <w:t>cohesive devices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: repetition of a </w:t>
            </w:r>
            <w:r w:rsidRPr="00DF1C98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en-GB"/>
              </w:rPr>
              <w:t>word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 or phrase, grammatical connections [for example, the use of </w:t>
            </w:r>
            <w:r w:rsidRPr="00DF1C98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en-GB"/>
              </w:rPr>
              <w:t>adverbials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 such as 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lang w:eastAsia="en-GB"/>
              </w:rPr>
              <w:t>on the other hand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>,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lang w:eastAsia="en-GB"/>
              </w:rPr>
              <w:t xml:space="preserve"> in contrast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>,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lang w:eastAsia="en-GB"/>
              </w:rPr>
              <w:t xml:space="preserve"> 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or 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lang w:eastAsia="en-GB"/>
              </w:rPr>
              <w:t>as a consequence</w:t>
            </w:r>
            <w:r w:rsidRPr="00DF1C98">
              <w:rPr>
                <w:rFonts w:ascii="Arial" w:eastAsia="Times New Roman" w:hAnsi="Arial" w:cs="Times New Roman"/>
                <w:iCs/>
                <w:sz w:val="18"/>
                <w:szCs w:val="24"/>
                <w:lang w:eastAsia="en-GB"/>
              </w:rPr>
              <w:t>]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, and </w:t>
            </w:r>
            <w:r w:rsidRPr="00DF1C98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en-GB"/>
              </w:rPr>
              <w:t>ellipsis</w:t>
            </w:r>
          </w:p>
          <w:p w:rsidR="002354E3" w:rsidRPr="00DF1C98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>Layout devices [for example, headings, sub-headings, columns, bullets, or tables, to structure text]</w:t>
            </w:r>
          </w:p>
        </w:tc>
      </w:tr>
      <w:tr w:rsidR="002354E3" w:rsidRPr="00DF1C98" w:rsidTr="00193D3B">
        <w:trPr>
          <w:cantSplit/>
        </w:trPr>
        <w:tc>
          <w:tcPr>
            <w:tcW w:w="1701" w:type="dxa"/>
          </w:tcPr>
          <w:p w:rsidR="002354E3" w:rsidRPr="00DF1C98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 w:rsidRPr="00DF1C98">
              <w:rPr>
                <w:rFonts w:ascii="Arial" w:eastAsia="Times New Roman" w:hAnsi="Arial" w:cs="Times New Roman"/>
                <w:b/>
                <w:sz w:val="18"/>
                <w:szCs w:val="24"/>
              </w:rPr>
              <w:t>Punctuation</w:t>
            </w:r>
          </w:p>
        </w:tc>
        <w:tc>
          <w:tcPr>
            <w:tcW w:w="7938" w:type="dxa"/>
          </w:tcPr>
          <w:p w:rsidR="002354E3" w:rsidRPr="00DF1C98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</w:pP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Use of the semi-colon, colon and dash to mark the boundary between independent </w:t>
            </w:r>
            <w:r w:rsidRPr="00DF1C98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en-GB"/>
              </w:rPr>
              <w:t>clauses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 [for example, </w:t>
            </w:r>
            <w:r w:rsidRPr="00DF1C98">
              <w:rPr>
                <w:rFonts w:ascii="Arial" w:eastAsia="Times New Roman" w:hAnsi="Arial" w:cs="Times New Roman"/>
                <w:i/>
                <w:sz w:val="18"/>
                <w:szCs w:val="24"/>
                <w:lang w:eastAsia="en-GB"/>
              </w:rPr>
              <w:t>It’s raining; I’m fed up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>]</w:t>
            </w:r>
          </w:p>
          <w:p w:rsidR="002354E3" w:rsidRPr="00DF1C98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</w:pP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>Use of the colon to introduce a list and use of semi-colons within lists</w:t>
            </w:r>
          </w:p>
          <w:p w:rsidR="002354E3" w:rsidRPr="00DF1C98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</w:pPr>
            <w:r w:rsidRPr="00DF1C98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en-GB"/>
              </w:rPr>
              <w:t>Punctuation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 of bullet points to list information</w:t>
            </w:r>
          </w:p>
          <w:p w:rsidR="002354E3" w:rsidRPr="00DF1C98" w:rsidRDefault="002354E3" w:rsidP="00193D3B">
            <w:pPr>
              <w:spacing w:before="60" w:after="60" w:line="288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How hyphens can be used to avoid ambiguity [for example, 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lang w:eastAsia="en-GB"/>
              </w:rPr>
              <w:t xml:space="preserve">man eating shark 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versus 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lang w:eastAsia="en-GB"/>
              </w:rPr>
              <w:t>man-eating shark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, or 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lang w:eastAsia="en-GB"/>
              </w:rPr>
              <w:t xml:space="preserve">recover </w:t>
            </w:r>
            <w:r w:rsidRPr="00DF1C98">
              <w:rPr>
                <w:rFonts w:ascii="Arial" w:eastAsia="Times New Roman" w:hAnsi="Arial" w:cs="Times New Roman"/>
                <w:sz w:val="18"/>
                <w:szCs w:val="24"/>
                <w:lang w:eastAsia="en-GB"/>
              </w:rPr>
              <w:t xml:space="preserve">versus </w:t>
            </w:r>
            <w:r w:rsidRPr="00DF1C98">
              <w:rPr>
                <w:rFonts w:ascii="Arial" w:eastAsia="Times New Roman" w:hAnsi="Arial" w:cs="Times New Roman"/>
                <w:i/>
                <w:iCs/>
                <w:sz w:val="18"/>
                <w:szCs w:val="24"/>
                <w:lang w:eastAsia="en-GB"/>
              </w:rPr>
              <w:t>re-cover</w:t>
            </w:r>
            <w:r w:rsidRPr="00DF1C98">
              <w:rPr>
                <w:rFonts w:ascii="Arial" w:eastAsia="Times New Roman" w:hAnsi="Arial" w:cs="Times New Roman"/>
                <w:iCs/>
                <w:sz w:val="18"/>
                <w:szCs w:val="24"/>
                <w:lang w:eastAsia="en-GB"/>
              </w:rPr>
              <w:t>]</w:t>
            </w:r>
          </w:p>
        </w:tc>
      </w:tr>
      <w:tr w:rsidR="002354E3" w:rsidRPr="00DF1C98" w:rsidTr="00193D3B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2354E3" w:rsidRPr="00DF1C98" w:rsidRDefault="002354E3" w:rsidP="00193D3B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DF1C98">
              <w:rPr>
                <w:rFonts w:ascii="Arial" w:hAnsi="Arial" w:cs="Arial"/>
                <w:b/>
                <w:sz w:val="18"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2354E3" w:rsidRPr="00DF1C98" w:rsidRDefault="002354E3" w:rsidP="00193D3B">
            <w:pPr>
              <w:spacing w:before="60" w:after="60"/>
              <w:rPr>
                <w:rFonts w:ascii="Arial" w:hAnsi="Arial" w:cs="Arial"/>
                <w:sz w:val="18"/>
                <w:lang w:val="fr-FR"/>
              </w:rPr>
            </w:pPr>
            <w:proofErr w:type="spellStart"/>
            <w:proofErr w:type="gramStart"/>
            <w:r w:rsidRPr="00DF1C98">
              <w:rPr>
                <w:rFonts w:ascii="Arial" w:hAnsi="Arial" w:cs="Arial"/>
                <w:sz w:val="18"/>
                <w:lang w:val="fr-FR"/>
              </w:rPr>
              <w:t>subject</w:t>
            </w:r>
            <w:proofErr w:type="spellEnd"/>
            <w:proofErr w:type="gramEnd"/>
            <w:r w:rsidRPr="00DF1C98">
              <w:rPr>
                <w:rFonts w:ascii="Arial" w:hAnsi="Arial" w:cs="Arial"/>
                <w:sz w:val="18"/>
                <w:lang w:val="fr-FR"/>
              </w:rPr>
              <w:t xml:space="preserve">, </w:t>
            </w:r>
            <w:proofErr w:type="spellStart"/>
            <w:r w:rsidRPr="00DF1C98">
              <w:rPr>
                <w:rFonts w:ascii="Arial" w:hAnsi="Arial" w:cs="Arial"/>
                <w:sz w:val="18"/>
                <w:lang w:val="fr-FR"/>
              </w:rPr>
              <w:t>object</w:t>
            </w:r>
            <w:proofErr w:type="spellEnd"/>
          </w:p>
          <w:p w:rsidR="002354E3" w:rsidRPr="00DF1C98" w:rsidRDefault="002354E3" w:rsidP="00193D3B">
            <w:pPr>
              <w:spacing w:before="60" w:after="60"/>
              <w:rPr>
                <w:rFonts w:ascii="Arial" w:hAnsi="Arial" w:cs="Arial"/>
                <w:sz w:val="18"/>
                <w:lang w:val="fr-FR"/>
              </w:rPr>
            </w:pPr>
            <w:proofErr w:type="gramStart"/>
            <w:r w:rsidRPr="00DF1C98">
              <w:rPr>
                <w:rFonts w:ascii="Arial" w:hAnsi="Arial" w:cs="Arial"/>
                <w:sz w:val="18"/>
                <w:lang w:val="fr-FR"/>
              </w:rPr>
              <w:t>active</w:t>
            </w:r>
            <w:proofErr w:type="gramEnd"/>
            <w:r w:rsidRPr="00DF1C98">
              <w:rPr>
                <w:rFonts w:ascii="Arial" w:hAnsi="Arial" w:cs="Arial"/>
                <w:sz w:val="18"/>
                <w:lang w:val="fr-FR"/>
              </w:rPr>
              <w:t>, passive</w:t>
            </w:r>
          </w:p>
          <w:p w:rsidR="002354E3" w:rsidRPr="00DF1C98" w:rsidRDefault="002354E3" w:rsidP="00193D3B">
            <w:pPr>
              <w:spacing w:before="60" w:after="60"/>
              <w:rPr>
                <w:rFonts w:ascii="Arial" w:hAnsi="Arial" w:cs="Arial"/>
                <w:sz w:val="18"/>
                <w:lang w:val="fr-FR"/>
              </w:rPr>
            </w:pPr>
            <w:proofErr w:type="spellStart"/>
            <w:proofErr w:type="gramStart"/>
            <w:r w:rsidRPr="00DF1C98">
              <w:rPr>
                <w:rFonts w:ascii="Arial" w:hAnsi="Arial" w:cs="Arial"/>
                <w:sz w:val="18"/>
                <w:lang w:val="fr-FR"/>
              </w:rPr>
              <w:t>synonym</w:t>
            </w:r>
            <w:proofErr w:type="spellEnd"/>
            <w:proofErr w:type="gramEnd"/>
            <w:r w:rsidRPr="00DF1C98">
              <w:rPr>
                <w:rFonts w:ascii="Arial" w:hAnsi="Arial" w:cs="Arial"/>
                <w:sz w:val="18"/>
                <w:lang w:val="fr-FR"/>
              </w:rPr>
              <w:t xml:space="preserve">, </w:t>
            </w:r>
            <w:proofErr w:type="spellStart"/>
            <w:r w:rsidRPr="00DF1C98">
              <w:rPr>
                <w:rFonts w:ascii="Arial" w:hAnsi="Arial" w:cs="Arial"/>
                <w:sz w:val="18"/>
                <w:lang w:val="fr-FR"/>
              </w:rPr>
              <w:t>antonym</w:t>
            </w:r>
            <w:proofErr w:type="spellEnd"/>
          </w:p>
          <w:p w:rsidR="002354E3" w:rsidRPr="00DF1C98" w:rsidRDefault="002354E3" w:rsidP="00193D3B">
            <w:pPr>
              <w:spacing w:before="60" w:after="60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DF1C98">
              <w:rPr>
                <w:rFonts w:ascii="Arial" w:hAnsi="Arial" w:cs="Arial"/>
                <w:sz w:val="18"/>
                <w:lang w:val="fr-FR"/>
              </w:rPr>
              <w:t>ellipsis</w:t>
            </w:r>
            <w:proofErr w:type="spellEnd"/>
            <w:r w:rsidRPr="00DF1C98">
              <w:rPr>
                <w:rFonts w:ascii="Arial" w:hAnsi="Arial" w:cs="Arial"/>
                <w:sz w:val="18"/>
                <w:lang w:val="fr-FR"/>
              </w:rPr>
              <w:t xml:space="preserve">, </w:t>
            </w:r>
            <w:proofErr w:type="spellStart"/>
            <w:r w:rsidRPr="00DF1C98">
              <w:rPr>
                <w:rFonts w:ascii="Arial" w:hAnsi="Arial" w:cs="Arial"/>
                <w:sz w:val="18"/>
                <w:lang w:val="fr-FR"/>
              </w:rPr>
              <w:t>hyphen</w:t>
            </w:r>
            <w:proofErr w:type="spellEnd"/>
            <w:r w:rsidRPr="00DF1C98">
              <w:rPr>
                <w:rFonts w:ascii="Arial" w:hAnsi="Arial" w:cs="Arial"/>
                <w:sz w:val="18"/>
                <w:lang w:val="fr-FR"/>
              </w:rPr>
              <w:t xml:space="preserve">, colon, semi-colon, </w:t>
            </w:r>
            <w:proofErr w:type="spellStart"/>
            <w:r w:rsidRPr="00DF1C98">
              <w:rPr>
                <w:rFonts w:ascii="Arial" w:hAnsi="Arial" w:cs="Arial"/>
                <w:sz w:val="18"/>
                <w:lang w:val="fr-FR"/>
              </w:rPr>
              <w:t>bullet</w:t>
            </w:r>
            <w:proofErr w:type="spellEnd"/>
            <w:r w:rsidRPr="00DF1C98">
              <w:rPr>
                <w:rFonts w:ascii="Arial" w:hAnsi="Arial" w:cs="Arial"/>
                <w:sz w:val="18"/>
                <w:lang w:val="fr-FR"/>
              </w:rPr>
              <w:t xml:space="preserve"> points</w:t>
            </w:r>
          </w:p>
        </w:tc>
      </w:tr>
    </w:tbl>
    <w:p w:rsidR="002354E3" w:rsidRDefault="002354E3" w:rsidP="00FA542B">
      <w:pPr>
        <w:jc w:val="center"/>
      </w:pPr>
      <w:bookmarkStart w:id="0" w:name="_GoBack"/>
      <w:bookmarkEnd w:id="0"/>
    </w:p>
    <w:sectPr w:rsidR="002354E3" w:rsidSect="00FA54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16" w:rsidRDefault="00AD4416" w:rsidP="002354E3">
      <w:pPr>
        <w:spacing w:after="0" w:line="240" w:lineRule="auto"/>
      </w:pPr>
      <w:r>
        <w:separator/>
      </w:r>
    </w:p>
  </w:endnote>
  <w:endnote w:type="continuationSeparator" w:id="0">
    <w:p w:rsidR="00AD4416" w:rsidRDefault="00AD4416" w:rsidP="0023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16" w:rsidRDefault="00AD4416" w:rsidP="002354E3">
      <w:pPr>
        <w:spacing w:after="0" w:line="240" w:lineRule="auto"/>
      </w:pPr>
      <w:r>
        <w:separator/>
      </w:r>
    </w:p>
  </w:footnote>
  <w:footnote w:type="continuationSeparator" w:id="0">
    <w:p w:rsidR="00AD4416" w:rsidRDefault="00AD4416" w:rsidP="0023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E3" w:rsidRDefault="002354E3">
    <w:pPr>
      <w:pStyle w:val="Header"/>
    </w:pPr>
    <w:r w:rsidRPr="00FA542B">
      <w:rPr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159A945B" wp14:editId="663A337C">
          <wp:simplePos x="0" y="0"/>
          <wp:positionH relativeFrom="column">
            <wp:posOffset>-304800</wp:posOffset>
          </wp:positionH>
          <wp:positionV relativeFrom="paragraph">
            <wp:posOffset>-334010</wp:posOffset>
          </wp:positionV>
          <wp:extent cx="1400175" cy="581387"/>
          <wp:effectExtent l="0" t="0" r="0" b="9525"/>
          <wp:wrapNone/>
          <wp:docPr id="1" name="Picture 1" descr="G:\Shared drives\Staff Resources\Updated Logo Oc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s\Staff Resources\Updated Logo Oc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81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54E3" w:rsidRDefault="00235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95616"/>
    <w:multiLevelType w:val="hybridMultilevel"/>
    <w:tmpl w:val="7F4AA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2B"/>
    <w:rsid w:val="002354E3"/>
    <w:rsid w:val="003C140D"/>
    <w:rsid w:val="00AD4416"/>
    <w:rsid w:val="00CF2389"/>
    <w:rsid w:val="00F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1D9B"/>
  <w15:chartTrackingRefBased/>
  <w15:docId w15:val="{F3486BAC-19FB-4235-A328-34FAF01C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4E3"/>
  </w:style>
  <w:style w:type="paragraph" w:styleId="Footer">
    <w:name w:val="footer"/>
    <w:basedOn w:val="Normal"/>
    <w:link w:val="FooterChar"/>
    <w:uiPriority w:val="99"/>
    <w:unhideWhenUsed/>
    <w:rsid w:val="0023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Landscore School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Seller</dc:creator>
  <cp:keywords/>
  <dc:description/>
  <cp:lastModifiedBy>Patrick Seller</cp:lastModifiedBy>
  <cp:revision>3</cp:revision>
  <dcterms:created xsi:type="dcterms:W3CDTF">2020-02-12T10:48:00Z</dcterms:created>
  <dcterms:modified xsi:type="dcterms:W3CDTF">2020-02-12T10:53:00Z</dcterms:modified>
</cp:coreProperties>
</file>