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49F1" w14:textId="1B6E1578" w:rsidR="0030085C" w:rsidRDefault="0030085C" w:rsidP="0030085C">
      <w:pPr>
        <w:jc w:val="center"/>
        <w:rPr>
          <w:rFonts w:ascii="SassoonPrimaryInfant" w:hAnsi="SassoonPrimaryInfant"/>
          <w:b/>
          <w:bCs/>
          <w:u w:val="single"/>
        </w:rPr>
      </w:pPr>
      <w:r w:rsidRPr="0030085C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445E871" wp14:editId="1E4510B6">
            <wp:simplePos x="0" y="0"/>
            <wp:positionH relativeFrom="column">
              <wp:posOffset>-243386</wp:posOffset>
            </wp:positionH>
            <wp:positionV relativeFrom="paragraph">
              <wp:posOffset>-326448</wp:posOffset>
            </wp:positionV>
            <wp:extent cx="1745673" cy="5600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5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6DA04" w14:textId="51D3975F" w:rsidR="00880E24" w:rsidRPr="00A97874" w:rsidRDefault="00BF13F0" w:rsidP="006E1383">
      <w:pPr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A9787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Key Concepts </w:t>
      </w:r>
      <w:r w:rsidR="006E1383" w:rsidRPr="00A97874">
        <w:rPr>
          <w:rFonts w:ascii="SassoonPrimaryInfant" w:hAnsi="SassoonPrimaryInfant"/>
          <w:b/>
          <w:bCs/>
          <w:sz w:val="28"/>
          <w:szCs w:val="28"/>
          <w:u w:val="single"/>
        </w:rPr>
        <w:t>–</w:t>
      </w:r>
      <w:r w:rsidRPr="00A9787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</w:t>
      </w:r>
      <w:r w:rsidR="006E1383" w:rsidRPr="00A97874">
        <w:rPr>
          <w:rFonts w:ascii="SassoonPrimaryInfant" w:hAnsi="SassoonPrimaryInfant"/>
          <w:b/>
          <w:bCs/>
          <w:sz w:val="28"/>
          <w:szCs w:val="28"/>
          <w:u w:val="single"/>
        </w:rPr>
        <w:t>PSHE (Personal, Social, Health and Economic Education)</w:t>
      </w:r>
      <w:r w:rsidR="0030085C" w:rsidRPr="00A9787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9438"/>
      </w:tblGrid>
      <w:tr w:rsidR="00784199" w14:paraId="0870F3E4" w14:textId="77777777" w:rsidTr="00CA3064">
        <w:tc>
          <w:tcPr>
            <w:tcW w:w="846" w:type="dxa"/>
          </w:tcPr>
          <w:p w14:paraId="3B2360C9" w14:textId="77777777" w:rsidR="00784199" w:rsidRPr="00A9787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610" w:type="dxa"/>
          </w:tcPr>
          <w:p w14:paraId="5744E0CD" w14:textId="75A966DC" w:rsidR="00784199" w:rsidRPr="00A9787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A97874">
              <w:rPr>
                <w:rFonts w:ascii="SassoonPrimaryInfant" w:hAnsi="SassoonPrimaryInfant"/>
                <w:b/>
                <w:bCs/>
                <w:sz w:val="28"/>
                <w:szCs w:val="28"/>
              </w:rPr>
              <w:t>Key concepts</w:t>
            </w:r>
          </w:p>
        </w:tc>
      </w:tr>
      <w:tr w:rsidR="00784199" w14:paraId="7AE30B91" w14:textId="77777777" w:rsidTr="00CA3064">
        <w:tc>
          <w:tcPr>
            <w:tcW w:w="846" w:type="dxa"/>
          </w:tcPr>
          <w:p w14:paraId="039836D8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24EFE5B0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3D754935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4D44046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7FD3CC0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0491604" w14:textId="6DB29B50" w:rsidR="00784199" w:rsidRPr="00880E2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KS1</w:t>
            </w:r>
          </w:p>
        </w:tc>
        <w:tc>
          <w:tcPr>
            <w:tcW w:w="9610" w:type="dxa"/>
          </w:tcPr>
          <w:p w14:paraId="046D3049" w14:textId="5F66F48C" w:rsidR="00BB782B" w:rsidRPr="00A97874" w:rsidRDefault="00BB782B" w:rsidP="00A978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Understand what ‘Bullying’</w:t>
            </w:r>
            <w:r w:rsidR="000D4504" w:rsidRPr="00A97874">
              <w:rPr>
                <w:rFonts w:ascii="SassoonPrimaryInfant" w:hAnsi="SassoonPrimaryInfant"/>
                <w:bCs/>
                <w:sz w:val="24"/>
                <w:szCs w:val="24"/>
              </w:rPr>
              <w:t xml:space="preserve"> is and know </w:t>
            </w: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to be kind in real life and online situations.</w:t>
            </w:r>
          </w:p>
          <w:p w14:paraId="544D2BC5" w14:textId="3D7936ED" w:rsidR="00BB782B" w:rsidRPr="00A97874" w:rsidRDefault="00BB782B" w:rsidP="00C97FE3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Understand what is safe to share online</w:t>
            </w:r>
            <w:r w:rsidR="000D4504" w:rsidRPr="00A97874">
              <w:rPr>
                <w:rFonts w:ascii="SassoonPrimaryInfant" w:hAnsi="SassoonPrimaryInfant"/>
                <w:bCs/>
                <w:sz w:val="24"/>
                <w:szCs w:val="24"/>
              </w:rPr>
              <w:t xml:space="preserve"> and in real life</w:t>
            </w: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 xml:space="preserve">. </w:t>
            </w:r>
          </w:p>
          <w:p w14:paraId="6E3CEB86" w14:textId="180ACBC2" w:rsidR="000D4504" w:rsidRPr="00A97874" w:rsidRDefault="000D4504" w:rsidP="00C97FE3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Know what makes a good friend and recognise a ‘healthy friendship’</w:t>
            </w:r>
            <w:r w:rsidR="00DE36E6" w:rsidRPr="00A97874">
              <w:rPr>
                <w:rFonts w:ascii="SassoonPrimaryInfant" w:hAnsi="SassoonPrimaryInfant"/>
                <w:bCs/>
                <w:sz w:val="24"/>
                <w:szCs w:val="24"/>
              </w:rPr>
              <w:t>.</w:t>
            </w:r>
          </w:p>
          <w:p w14:paraId="7137827A" w14:textId="1F54B22E" w:rsidR="00DE36E6" w:rsidRPr="00A97874" w:rsidRDefault="00DE36E6" w:rsidP="00C97FE3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Recognise and name</w:t>
            </w:r>
            <w:r w:rsidR="002400B9" w:rsidRPr="00A97874">
              <w:rPr>
                <w:rFonts w:ascii="SassoonPrimaryInfant" w:hAnsi="SassoonPrimaryInfant"/>
                <w:bCs/>
                <w:sz w:val="24"/>
                <w:szCs w:val="24"/>
              </w:rPr>
              <w:t xml:space="preserve"> feelings of</w:t>
            </w: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 xml:space="preserve"> ‘jealousy’, ‘worry’ and ‘anger’ and understand their physical effects.</w:t>
            </w:r>
          </w:p>
          <w:p w14:paraId="1B8D5964" w14:textId="5FD25C8E" w:rsidR="00BB782B" w:rsidRPr="00A97874" w:rsidRDefault="00BB782B" w:rsidP="00C97FE3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Understand that washing hands and brushing teeth are an important part of keeping / staying healthy.</w:t>
            </w:r>
          </w:p>
          <w:p w14:paraId="486CC7DC" w14:textId="21ADE4D9" w:rsidR="00BB782B" w:rsidRPr="00A97874" w:rsidRDefault="00BB782B" w:rsidP="00C97FE3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Identify top tips for road safety.</w:t>
            </w:r>
          </w:p>
          <w:p w14:paraId="7526CB81" w14:textId="0AFD5108" w:rsidR="00784199" w:rsidRPr="00A97874" w:rsidRDefault="00BB782B" w:rsidP="00C97FE3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I</w:t>
            </w:r>
            <w:r w:rsidR="00C97FE3" w:rsidRPr="00A97874">
              <w:rPr>
                <w:rFonts w:ascii="SassoonPrimaryInfant" w:hAnsi="SassoonPrimaryInfant"/>
                <w:bCs/>
                <w:sz w:val="24"/>
                <w:szCs w:val="24"/>
              </w:rPr>
              <w:t>dentify potential hazards, which can be found around the home or local environment.</w:t>
            </w:r>
          </w:p>
          <w:p w14:paraId="4EAA3374" w14:textId="77777777" w:rsidR="00BB782B" w:rsidRPr="00A97874" w:rsidRDefault="000D4504" w:rsidP="00C97FE3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Know how to keep money safe.</w:t>
            </w:r>
          </w:p>
          <w:p w14:paraId="4D748604" w14:textId="77777777" w:rsidR="000D4504" w:rsidRPr="00A97874" w:rsidRDefault="000D4504" w:rsidP="00C97FE3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Know when and how to ask for help.</w:t>
            </w:r>
          </w:p>
          <w:p w14:paraId="36008015" w14:textId="77777777" w:rsidR="002400B9" w:rsidRPr="00A97874" w:rsidRDefault="002400B9" w:rsidP="00C97FE3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Make ‘safe’ choices about when to help others.</w:t>
            </w:r>
          </w:p>
          <w:p w14:paraId="3EDE8D64" w14:textId="61D651EA" w:rsidR="002400B9" w:rsidRPr="00A97874" w:rsidRDefault="002400B9" w:rsidP="00C97FE3">
            <w:pPr>
              <w:numPr>
                <w:ilvl w:val="0"/>
                <w:numId w:val="2"/>
              </w:numPr>
              <w:ind w:left="284" w:hanging="284"/>
              <w:contextualSpacing/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A97874">
              <w:rPr>
                <w:rFonts w:ascii="SassoonPrimaryInfant" w:hAnsi="SassoonPrimaryInfant"/>
                <w:bCs/>
                <w:sz w:val="24"/>
                <w:szCs w:val="24"/>
              </w:rPr>
              <w:t>Understand what a ‘stranger’ is.</w:t>
            </w:r>
          </w:p>
        </w:tc>
      </w:tr>
      <w:tr w:rsidR="00784199" w14:paraId="069DD587" w14:textId="77777777" w:rsidTr="00CA3064">
        <w:tc>
          <w:tcPr>
            <w:tcW w:w="846" w:type="dxa"/>
          </w:tcPr>
          <w:p w14:paraId="25817978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7BB23B4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0BCCB247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1CB42DB0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6DC6FA9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7DE6A7A" w14:textId="0EAEB7EB" w:rsidR="00880E24" w:rsidRPr="00880E24" w:rsidRDefault="00DE36E6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Lower</w:t>
            </w:r>
          </w:p>
          <w:p w14:paraId="733FBC7F" w14:textId="655EB82E" w:rsidR="00784199" w:rsidRPr="00880E2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KS2</w:t>
            </w:r>
          </w:p>
        </w:tc>
        <w:tc>
          <w:tcPr>
            <w:tcW w:w="9610" w:type="dxa"/>
          </w:tcPr>
          <w:p w14:paraId="1C3FE7AC" w14:textId="7DE964F7" w:rsidR="002400B9" w:rsidRPr="00737DE0" w:rsidRDefault="002400B9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Understand what ‘Bullying’ is and know to be kind in real life and online situations.</w:t>
            </w:r>
          </w:p>
          <w:p w14:paraId="7BBF0E71" w14:textId="1DC052E2" w:rsidR="00880E24" w:rsidRPr="00737DE0" w:rsidRDefault="002400B9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 xml:space="preserve">Understand </w:t>
            </w:r>
            <w:r w:rsidRPr="00737DE0">
              <w:rPr>
                <w:rFonts w:ascii="SassoonPrimaryInfant" w:hAnsi="SassoonPrimaryInfant"/>
                <w:b/>
                <w:bCs/>
                <w:i/>
                <w:sz w:val="24"/>
                <w:szCs w:val="24"/>
              </w:rPr>
              <w:t>who</w:t>
            </w: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 xml:space="preserve"> is safe to </w:t>
            </w: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talk to</w:t>
            </w: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 xml:space="preserve"> online and in real life. </w:t>
            </w:r>
          </w:p>
          <w:p w14:paraId="689B7866" w14:textId="73B5BAC1" w:rsidR="002400B9" w:rsidRPr="00737DE0" w:rsidRDefault="002400B9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Cs/>
                <w:sz w:val="24"/>
                <w:szCs w:val="24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Understand the difference between appropriate and inappropriate touch.</w:t>
            </w:r>
          </w:p>
          <w:p w14:paraId="1DCA8044" w14:textId="26757F58" w:rsidR="002400B9" w:rsidRPr="00737DE0" w:rsidRDefault="002400B9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Cs/>
                <w:sz w:val="24"/>
                <w:szCs w:val="24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Identify and understand personal boundaries</w:t>
            </w:r>
          </w:p>
          <w:p w14:paraId="04A31D27" w14:textId="097BAD0A" w:rsidR="00A97874" w:rsidRPr="00737DE0" w:rsidRDefault="00A97874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Recognise and name feelings of ‘jealousy’ and ‘</w:t>
            </w: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grief</w:t>
            </w: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’ and understand their physical effects.</w:t>
            </w:r>
          </w:p>
          <w:p w14:paraId="68AA0CDB" w14:textId="01DAC672" w:rsidR="00A97874" w:rsidRPr="00737DE0" w:rsidRDefault="00A97874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Know and understand medicine safety rules.</w:t>
            </w:r>
          </w:p>
          <w:p w14:paraId="40FBAAE7" w14:textId="66B7A4E9" w:rsidR="00737DE0" w:rsidRPr="00737DE0" w:rsidRDefault="00737DE0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Cs/>
                <w:sz w:val="24"/>
                <w:szCs w:val="24"/>
              </w:rPr>
              <w:t>Know how to keep ourselves and others saf</w:t>
            </w:r>
            <w:r w:rsidR="005F5A8B">
              <w:rPr>
                <w:rFonts w:ascii="SassoonPrimaryInfant" w:hAnsi="SassoonPrimaryInfant"/>
                <w:bCs/>
                <w:sz w:val="24"/>
                <w:szCs w:val="24"/>
              </w:rPr>
              <w:t>e at home.</w:t>
            </w:r>
          </w:p>
          <w:p w14:paraId="0AB3C10E" w14:textId="7FC8030B" w:rsidR="00A97874" w:rsidRPr="00737DE0" w:rsidRDefault="00A97874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Identify ways to maintain a healthy lifestyle – understand what makes a healthy, balanced meal.</w:t>
            </w:r>
          </w:p>
          <w:p w14:paraId="3729A718" w14:textId="76385B46" w:rsidR="00A97874" w:rsidRPr="00737DE0" w:rsidRDefault="00A97874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Understand what ‘peer pressure’ is and know ways to manage it.</w:t>
            </w:r>
          </w:p>
          <w:p w14:paraId="6B128EF4" w14:textId="6D277C18" w:rsidR="00737DE0" w:rsidRPr="00737DE0" w:rsidRDefault="00737DE0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Cs/>
                <w:sz w:val="24"/>
                <w:szCs w:val="24"/>
              </w:rPr>
              <w:t>Understan</w:t>
            </w:r>
            <w:r w:rsidR="005F5A8B">
              <w:rPr>
                <w:rFonts w:ascii="SassoonPrimaryInfant" w:hAnsi="SassoonPrimaryInfant"/>
                <w:bCs/>
                <w:sz w:val="24"/>
                <w:szCs w:val="24"/>
              </w:rPr>
              <w:t>d what it</w:t>
            </w:r>
            <w:r>
              <w:rPr>
                <w:rFonts w:ascii="SassoonPrimaryInfant" w:hAnsi="SassoonPrimaryInfant"/>
                <w:bCs/>
                <w:sz w:val="24"/>
                <w:szCs w:val="24"/>
              </w:rPr>
              <w:t xml:space="preserve"> means to be ‘responsible’ and how actions can show this.</w:t>
            </w:r>
          </w:p>
          <w:p w14:paraId="57C21A02" w14:textId="387F7B9A" w:rsidR="00737DE0" w:rsidRPr="00FA55AB" w:rsidRDefault="00737DE0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Cs/>
                <w:sz w:val="24"/>
                <w:szCs w:val="24"/>
              </w:rPr>
              <w:t>Identify differences in others and know how to accept these differences.</w:t>
            </w:r>
          </w:p>
          <w:p w14:paraId="0DB5966B" w14:textId="29A5433E" w:rsidR="00FA55AB" w:rsidRPr="00737DE0" w:rsidRDefault="00FA55AB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bCs/>
                <w:sz w:val="24"/>
                <w:szCs w:val="24"/>
              </w:rPr>
              <w:t>Understand when a situation feels safe or risky.</w:t>
            </w:r>
          </w:p>
          <w:p w14:paraId="6F2F5A08" w14:textId="3784EBD1" w:rsidR="002400B9" w:rsidRPr="00CA3064" w:rsidRDefault="002400B9" w:rsidP="00737DE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Know when and how to ask for help.</w:t>
            </w:r>
          </w:p>
        </w:tc>
      </w:tr>
      <w:tr w:rsidR="00784199" w14:paraId="3899D503" w14:textId="77777777" w:rsidTr="00CA3064">
        <w:tc>
          <w:tcPr>
            <w:tcW w:w="846" w:type="dxa"/>
          </w:tcPr>
          <w:p w14:paraId="308B953B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C1A642A" w14:textId="77777777" w:rsidR="00880E24" w:rsidRPr="00880E24" w:rsidRDefault="00880E24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5A8863D4" w14:textId="6C802763" w:rsidR="00880E24" w:rsidRPr="00880E24" w:rsidRDefault="00880E24" w:rsidP="005F5A8B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70154FD1" w14:textId="088467A2" w:rsidR="00784199" w:rsidRPr="00880E24" w:rsidRDefault="00784199" w:rsidP="0030085C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 w:rsidRPr="00880E24">
              <w:rPr>
                <w:rFonts w:ascii="SassoonPrimaryInfant" w:hAnsi="SassoonPrimaryInfant"/>
                <w:b/>
                <w:bCs/>
                <w:sz w:val="28"/>
                <w:szCs w:val="28"/>
              </w:rPr>
              <w:t>Upper KS2</w:t>
            </w:r>
          </w:p>
        </w:tc>
        <w:tc>
          <w:tcPr>
            <w:tcW w:w="9610" w:type="dxa"/>
          </w:tcPr>
          <w:p w14:paraId="0A51DFF3" w14:textId="064CA500" w:rsidR="005F5A8B" w:rsidRDefault="005F5A8B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Know rules about image sharing online.</w:t>
            </w:r>
          </w:p>
          <w:p w14:paraId="4562AC6B" w14:textId="27E7F1F3" w:rsidR="005F5A8B" w:rsidRDefault="005F5A8B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Know that people may not be who they say they are online.</w:t>
            </w:r>
          </w:p>
          <w:p w14:paraId="0839B446" w14:textId="08654D99" w:rsidR="005F5A8B" w:rsidRDefault="005F5A8B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Know how to make and save money.</w:t>
            </w:r>
          </w:p>
          <w:p w14:paraId="315E94F7" w14:textId="4C5BEB9D" w:rsidR="005F5A8B" w:rsidRDefault="005F5A8B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Know the benefits and risks of spending money online.</w:t>
            </w:r>
          </w:p>
          <w:p w14:paraId="0C935D20" w14:textId="1E52ECD6" w:rsidR="00880E24" w:rsidRDefault="00C97FE3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 w:rsidRPr="005F5A8B"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To understand the physical and emotional changes that happen during puberty</w:t>
            </w:r>
            <w:r w:rsidR="005F5A8B"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 xml:space="preserve"> and know ways to cope with these changes</w:t>
            </w:r>
            <w:r w:rsidRPr="005F5A8B"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.</w:t>
            </w:r>
          </w:p>
          <w:p w14:paraId="6E548F3A" w14:textId="5313556A" w:rsidR="005F5A8B" w:rsidRDefault="005F5A8B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Understand the terms ‘conception’ and ‘reproduction’.</w:t>
            </w:r>
          </w:p>
          <w:p w14:paraId="27C0AE22" w14:textId="1E0E7979" w:rsidR="005F5A8B" w:rsidRDefault="005F5A8B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Describe the function of the male and female reproductive systems.</w:t>
            </w:r>
          </w:p>
          <w:p w14:paraId="2C56C7E3" w14:textId="19BB1967" w:rsidR="005F5A8B" w:rsidRDefault="005F5A8B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Know the law</w:t>
            </w:r>
            <w:r w:rsidR="00CA3064"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s around</w:t>
            </w: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 xml:space="preserve"> consent.</w:t>
            </w:r>
          </w:p>
          <w:p w14:paraId="1F86EA14" w14:textId="5BA59BA2" w:rsidR="00CA3064" w:rsidRPr="00737DE0" w:rsidRDefault="00CA3064" w:rsidP="00CA30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Recognise and name feelings of ‘</w:t>
            </w:r>
            <w:r>
              <w:rPr>
                <w:rFonts w:ascii="SassoonPrimaryInfant" w:hAnsi="SassoonPrimaryInfant"/>
                <w:bCs/>
                <w:sz w:val="24"/>
                <w:szCs w:val="24"/>
              </w:rPr>
              <w:t>anger</w:t>
            </w: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’ and ‘</w:t>
            </w:r>
            <w:r>
              <w:rPr>
                <w:rFonts w:ascii="SassoonPrimaryInfant" w:hAnsi="SassoonPrimaryInfant"/>
                <w:bCs/>
                <w:sz w:val="24"/>
                <w:szCs w:val="24"/>
              </w:rPr>
              <w:t>worry</w:t>
            </w: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’ and understand their physical effects.</w:t>
            </w:r>
          </w:p>
          <w:p w14:paraId="39CA435C" w14:textId="245FE9F2" w:rsidR="00CA3064" w:rsidRDefault="00CA3064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Know strategies for coping with uncomfortable feelings.</w:t>
            </w:r>
          </w:p>
          <w:p w14:paraId="0E9EBDA9" w14:textId="5B0D66E8" w:rsidR="00CA3064" w:rsidRDefault="00CA3064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Identify risks associated with smoking and alcohol.</w:t>
            </w:r>
          </w:p>
          <w:p w14:paraId="0FDABAA3" w14:textId="77777777" w:rsidR="00CA3064" w:rsidRPr="00737DE0" w:rsidRDefault="00CA3064" w:rsidP="00CA30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r w:rsidRPr="00737DE0">
              <w:rPr>
                <w:rFonts w:ascii="SassoonPrimaryInfant" w:hAnsi="SassoonPrimaryInfant"/>
                <w:bCs/>
                <w:sz w:val="24"/>
                <w:szCs w:val="24"/>
              </w:rPr>
              <w:t>Understand what ‘peer pressure’ is and know ways to manage it.</w:t>
            </w:r>
          </w:p>
          <w:p w14:paraId="2C31A65A" w14:textId="50C2BB2C" w:rsidR="00CA3064" w:rsidRDefault="00CA3064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Identify ways to keep ourselves and others safe when cycling.</w:t>
            </w:r>
          </w:p>
          <w:p w14:paraId="08D954EB" w14:textId="6E3F1CAD" w:rsidR="00CA3064" w:rsidRDefault="00CA3064" w:rsidP="00CA306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 xml:space="preserve">Identify ways to keep ourselves and others safe </w:t>
            </w: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when around water</w:t>
            </w: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.</w:t>
            </w:r>
          </w:p>
          <w:p w14:paraId="7CA3F278" w14:textId="515DEC85" w:rsidR="00C97FE3" w:rsidRPr="00CA3064" w:rsidRDefault="00CA3064" w:rsidP="005F5A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Calibri" w:hAnsi="SassoonPrimaryInfant" w:cstheme="minorHAnsi"/>
                <w:color w:val="000000" w:themeColor="text1"/>
                <w:sz w:val="24"/>
                <w:szCs w:val="24"/>
              </w:rPr>
              <w:t>Identify and explain each of the British Values.</w:t>
            </w:r>
            <w:bookmarkStart w:id="0" w:name="_GoBack"/>
            <w:bookmarkEnd w:id="0"/>
          </w:p>
        </w:tc>
      </w:tr>
    </w:tbl>
    <w:p w14:paraId="443172B3" w14:textId="2A6351DD" w:rsidR="0030085C" w:rsidRPr="0030085C" w:rsidRDefault="0030085C" w:rsidP="0030085C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</w:p>
    <w:sectPr w:rsidR="0030085C" w:rsidRPr="0030085C" w:rsidSect="0030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141"/>
    <w:multiLevelType w:val="hybridMultilevel"/>
    <w:tmpl w:val="2706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4045"/>
    <w:multiLevelType w:val="hybridMultilevel"/>
    <w:tmpl w:val="CBCC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0621"/>
    <w:multiLevelType w:val="hybridMultilevel"/>
    <w:tmpl w:val="C768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208C"/>
    <w:multiLevelType w:val="hybridMultilevel"/>
    <w:tmpl w:val="24E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6E1D"/>
    <w:multiLevelType w:val="hybridMultilevel"/>
    <w:tmpl w:val="401E5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B2379F"/>
    <w:multiLevelType w:val="hybridMultilevel"/>
    <w:tmpl w:val="E380421A"/>
    <w:lvl w:ilvl="0" w:tplc="C9543ED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E0E"/>
    <w:multiLevelType w:val="hybridMultilevel"/>
    <w:tmpl w:val="35D0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B4A94"/>
    <w:multiLevelType w:val="hybridMultilevel"/>
    <w:tmpl w:val="1780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33B7A"/>
    <w:multiLevelType w:val="hybridMultilevel"/>
    <w:tmpl w:val="DF2A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C"/>
    <w:rsid w:val="000D4504"/>
    <w:rsid w:val="002400B9"/>
    <w:rsid w:val="0030085C"/>
    <w:rsid w:val="005F5A8B"/>
    <w:rsid w:val="006E1383"/>
    <w:rsid w:val="00737DE0"/>
    <w:rsid w:val="00784199"/>
    <w:rsid w:val="00880E24"/>
    <w:rsid w:val="00A97874"/>
    <w:rsid w:val="00BB782B"/>
    <w:rsid w:val="00BF13F0"/>
    <w:rsid w:val="00C97FE3"/>
    <w:rsid w:val="00CA3064"/>
    <w:rsid w:val="00DE36E6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B703"/>
  <w15:chartTrackingRefBased/>
  <w15:docId w15:val="{2ECD524C-D7FA-4D0C-9702-CB7F7A55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Seller</dc:creator>
  <cp:keywords/>
  <dc:description/>
  <cp:lastModifiedBy>Steph Williams</cp:lastModifiedBy>
  <cp:revision>5</cp:revision>
  <dcterms:created xsi:type="dcterms:W3CDTF">2020-04-22T12:36:00Z</dcterms:created>
  <dcterms:modified xsi:type="dcterms:W3CDTF">2020-04-22T14:55:00Z</dcterms:modified>
</cp:coreProperties>
</file>